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3FD" w:rsidRDefault="00C6367E" w:rsidP="00B700A1">
      <w:pPr>
        <w:ind w:right="140"/>
        <w:jc w:val="right"/>
      </w:pPr>
      <w:r>
        <w:t xml:space="preserve">   </w:t>
      </w:r>
      <w:r w:rsidR="00B700A1">
        <w:t>Утвержден на пленарном заседании</w:t>
      </w:r>
    </w:p>
    <w:p w:rsidR="00B700A1" w:rsidRDefault="00B700A1" w:rsidP="00B700A1">
      <w:pPr>
        <w:ind w:right="140"/>
        <w:jc w:val="right"/>
      </w:pPr>
      <w:r>
        <w:t>Общественной палаты г. Липецка</w:t>
      </w:r>
    </w:p>
    <w:p w:rsidR="00B700A1" w:rsidRDefault="00B700A1" w:rsidP="00B700A1">
      <w:pPr>
        <w:ind w:right="140"/>
        <w:jc w:val="right"/>
      </w:pPr>
      <w:r>
        <w:t>18.12.2024 года</w:t>
      </w:r>
    </w:p>
    <w:p w:rsidR="00B700A1" w:rsidRDefault="00B700A1" w:rsidP="00B700A1">
      <w:pPr>
        <w:ind w:right="140"/>
        <w:jc w:val="right"/>
        <w:rPr>
          <w:b/>
        </w:rPr>
      </w:pPr>
      <w:r>
        <w:t>Протокол № 2</w:t>
      </w:r>
    </w:p>
    <w:p w:rsidR="00B700A1" w:rsidRDefault="00B700A1">
      <w:pPr>
        <w:jc w:val="center"/>
        <w:rPr>
          <w:b/>
          <w:szCs w:val="24"/>
        </w:rPr>
      </w:pPr>
    </w:p>
    <w:p w:rsidR="00B700A1" w:rsidRDefault="00B700A1">
      <w:pPr>
        <w:jc w:val="center"/>
        <w:rPr>
          <w:b/>
          <w:szCs w:val="24"/>
        </w:rPr>
      </w:pPr>
    </w:p>
    <w:p w:rsidR="009673FD" w:rsidRDefault="00C6367E">
      <w:pPr>
        <w:jc w:val="center"/>
        <w:rPr>
          <w:b/>
          <w:szCs w:val="24"/>
        </w:rPr>
      </w:pPr>
      <w:r>
        <w:rPr>
          <w:b/>
          <w:szCs w:val="24"/>
        </w:rPr>
        <w:t>ОТЧЕТ</w:t>
      </w:r>
    </w:p>
    <w:p w:rsidR="009673FD" w:rsidRDefault="00C6367E">
      <w:pPr>
        <w:jc w:val="center"/>
        <w:rPr>
          <w:b/>
          <w:szCs w:val="24"/>
        </w:rPr>
      </w:pPr>
      <w:r>
        <w:rPr>
          <w:b/>
          <w:szCs w:val="24"/>
        </w:rPr>
        <w:t>о работе Общественной палаты города Липецка 7</w:t>
      </w:r>
      <w:r w:rsidR="004354B7">
        <w:rPr>
          <w:b/>
          <w:szCs w:val="24"/>
        </w:rPr>
        <w:t>-8</w:t>
      </w:r>
      <w:r>
        <w:rPr>
          <w:b/>
          <w:szCs w:val="24"/>
        </w:rPr>
        <w:t xml:space="preserve"> созыв</w:t>
      </w:r>
      <w:r w:rsidR="004354B7">
        <w:rPr>
          <w:b/>
          <w:szCs w:val="24"/>
        </w:rPr>
        <w:t>ов</w:t>
      </w:r>
      <w:bookmarkStart w:id="0" w:name="_GoBack"/>
      <w:bookmarkEnd w:id="0"/>
    </w:p>
    <w:p w:rsidR="009673FD" w:rsidRDefault="00C6367E">
      <w:pPr>
        <w:jc w:val="center"/>
        <w:rPr>
          <w:szCs w:val="24"/>
        </w:rPr>
      </w:pPr>
      <w:r>
        <w:rPr>
          <w:b/>
          <w:szCs w:val="24"/>
        </w:rPr>
        <w:t>за 202</w:t>
      </w:r>
      <w:r w:rsidR="000F4B7A">
        <w:rPr>
          <w:b/>
          <w:szCs w:val="24"/>
        </w:rPr>
        <w:t>4</w:t>
      </w:r>
      <w:r>
        <w:rPr>
          <w:b/>
          <w:szCs w:val="24"/>
        </w:rPr>
        <w:t xml:space="preserve"> год.</w:t>
      </w:r>
    </w:p>
    <w:p w:rsidR="009673FD" w:rsidRDefault="00C6367E">
      <w:pPr>
        <w:rPr>
          <w:b/>
          <w:szCs w:val="24"/>
        </w:rPr>
      </w:pPr>
      <w:r>
        <w:rPr>
          <w:szCs w:val="24"/>
        </w:rPr>
        <w:t xml:space="preserve">                                                  </w:t>
      </w:r>
    </w:p>
    <w:tbl>
      <w:tblPr>
        <w:tblpPr w:leftFromText="180" w:rightFromText="180" w:vertAnchor="text" w:tblpX="-1060" w:tblpY="1"/>
        <w:tblW w:w="10485" w:type="dxa"/>
        <w:tblLook w:val="04A0" w:firstRow="1" w:lastRow="0" w:firstColumn="1" w:lastColumn="0" w:noHBand="0" w:noVBand="1"/>
      </w:tblPr>
      <w:tblGrid>
        <w:gridCol w:w="1305"/>
        <w:gridCol w:w="7199"/>
        <w:gridCol w:w="1981"/>
      </w:tblGrid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Дата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мероприятия, результаты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b/>
                <w:szCs w:val="24"/>
              </w:rPr>
              <w:t>Ответственные за мероприятие</w:t>
            </w: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9673FD">
            <w:pPr>
              <w:rPr>
                <w:b/>
                <w:szCs w:val="24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1.Пленарные заседания.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9673FD">
            <w:pPr>
              <w:rPr>
                <w:szCs w:val="24"/>
              </w:rPr>
            </w:pP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BE06D8">
            <w:pPr>
              <w:rPr>
                <w:szCs w:val="24"/>
              </w:rPr>
            </w:pPr>
            <w:r>
              <w:rPr>
                <w:szCs w:val="24"/>
              </w:rPr>
              <w:t>29.03.2024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3DDF" w:rsidRPr="00DC3DDF" w:rsidRDefault="00DC3DDF" w:rsidP="00DC3DDF">
            <w:pPr>
              <w:suppressAutoHyphens w:val="0"/>
              <w:spacing w:line="276" w:lineRule="auto"/>
              <w:jc w:val="both"/>
              <w:rPr>
                <w:b/>
                <w:szCs w:val="24"/>
              </w:rPr>
            </w:pPr>
            <w:r w:rsidRPr="00DC3DDF">
              <w:rPr>
                <w:szCs w:val="24"/>
              </w:rPr>
              <w:t xml:space="preserve">1.   </w:t>
            </w:r>
            <w:r w:rsidRPr="00DC3DDF">
              <w:rPr>
                <w:szCs w:val="24"/>
              </w:rPr>
              <w:tab/>
            </w:r>
            <w:r w:rsidRPr="00DC3DDF">
              <w:rPr>
                <w:b/>
                <w:szCs w:val="24"/>
              </w:rPr>
              <w:t>«О реализации мероприятий, посвященных Году семьи, на территории города Липецка».</w:t>
            </w:r>
          </w:p>
          <w:p w:rsidR="00DC3DDF" w:rsidRDefault="00DC3DDF" w:rsidP="00DC3DDF">
            <w:pPr>
              <w:suppressAutoHyphens w:val="0"/>
              <w:spacing w:line="276" w:lineRule="auto"/>
              <w:jc w:val="center"/>
              <w:rPr>
                <w:szCs w:val="24"/>
                <w:u w:val="single"/>
              </w:rPr>
            </w:pPr>
            <w:r w:rsidRPr="00DC3DDF">
              <w:rPr>
                <w:szCs w:val="24"/>
                <w:u w:val="single"/>
              </w:rPr>
              <w:t>Результат:</w:t>
            </w:r>
          </w:p>
          <w:p w:rsidR="00DC3DDF" w:rsidRPr="00DC3DDF" w:rsidRDefault="00DC3DDF" w:rsidP="00DC3DDF">
            <w:pPr>
              <w:suppressAutoHyphens w:val="0"/>
              <w:spacing w:line="276" w:lineRule="auto"/>
              <w:jc w:val="center"/>
              <w:rPr>
                <w:szCs w:val="24"/>
              </w:rPr>
            </w:pPr>
            <w:r w:rsidRPr="00DC3DDF">
              <w:rPr>
                <w:color w:val="282828"/>
                <w:szCs w:val="24"/>
              </w:rPr>
              <w:t>Утвержден проект резолюции</w:t>
            </w:r>
            <w:r>
              <w:rPr>
                <w:szCs w:val="24"/>
              </w:rPr>
              <w:t>.</w:t>
            </w:r>
            <w:r w:rsidRPr="00DC3DDF">
              <w:rPr>
                <w:szCs w:val="24"/>
              </w:rPr>
              <w:t xml:space="preserve"> </w:t>
            </w:r>
          </w:p>
          <w:p w:rsidR="00DC3DDF" w:rsidRPr="00DC3DDF" w:rsidRDefault="00DC3DDF" w:rsidP="00DC3DDF">
            <w:pPr>
              <w:suppressAutoHyphens w:val="0"/>
              <w:spacing w:line="276" w:lineRule="auto"/>
              <w:jc w:val="both"/>
              <w:rPr>
                <w:b/>
                <w:szCs w:val="24"/>
              </w:rPr>
            </w:pPr>
            <w:r w:rsidRPr="00DC3DDF">
              <w:rPr>
                <w:szCs w:val="24"/>
              </w:rPr>
              <w:t xml:space="preserve">2. </w:t>
            </w:r>
            <w:r w:rsidRPr="00DC3DDF">
              <w:rPr>
                <w:szCs w:val="24"/>
              </w:rPr>
              <w:tab/>
            </w:r>
            <w:r w:rsidRPr="00DC3DDF">
              <w:rPr>
                <w:b/>
                <w:szCs w:val="24"/>
              </w:rPr>
              <w:t>Об утверждении Положения «О нагрудном знаке».</w:t>
            </w:r>
          </w:p>
          <w:p w:rsidR="00DC3DDF" w:rsidRPr="00DC3DDF" w:rsidRDefault="00DC3DDF" w:rsidP="00DC3DDF">
            <w:pPr>
              <w:suppressAutoHyphens w:val="0"/>
              <w:spacing w:line="276" w:lineRule="auto"/>
              <w:jc w:val="center"/>
              <w:rPr>
                <w:szCs w:val="24"/>
                <w:u w:val="single"/>
              </w:rPr>
            </w:pPr>
            <w:r w:rsidRPr="00DC3DDF">
              <w:rPr>
                <w:szCs w:val="24"/>
                <w:u w:val="single"/>
              </w:rPr>
              <w:t>Результат:</w:t>
            </w:r>
          </w:p>
          <w:p w:rsidR="00DC3DDF" w:rsidRPr="00DC3DDF" w:rsidRDefault="00DC3DDF" w:rsidP="00DC3DDF">
            <w:pPr>
              <w:suppressAutoHyphens w:val="0"/>
              <w:jc w:val="both"/>
              <w:rPr>
                <w:szCs w:val="24"/>
              </w:rPr>
            </w:pPr>
            <w:r w:rsidRPr="00DC3DDF">
              <w:rPr>
                <w:szCs w:val="24"/>
              </w:rPr>
              <w:t>Утверждено Положение «О нагрудном знаке» Общественной палаты города Липецка.</w:t>
            </w:r>
          </w:p>
          <w:p w:rsidR="00DC3DDF" w:rsidRPr="00DC3DDF" w:rsidRDefault="00DC3DDF" w:rsidP="00DC3DDF">
            <w:pPr>
              <w:suppressAutoHyphens w:val="0"/>
              <w:spacing w:line="276" w:lineRule="auto"/>
              <w:jc w:val="both"/>
              <w:rPr>
                <w:szCs w:val="24"/>
              </w:rPr>
            </w:pPr>
          </w:p>
          <w:p w:rsidR="00DC3DDF" w:rsidRPr="00DC3DDF" w:rsidRDefault="00DC3DDF" w:rsidP="00DC3DDF">
            <w:pPr>
              <w:suppressAutoHyphens w:val="0"/>
              <w:spacing w:line="276" w:lineRule="auto"/>
              <w:jc w:val="both"/>
              <w:rPr>
                <w:b/>
                <w:szCs w:val="24"/>
              </w:rPr>
            </w:pPr>
            <w:r w:rsidRPr="00DC3DDF">
              <w:rPr>
                <w:szCs w:val="24"/>
              </w:rPr>
              <w:t>3.</w:t>
            </w:r>
            <w:r w:rsidRPr="00DC3DDF">
              <w:rPr>
                <w:szCs w:val="24"/>
              </w:rPr>
              <w:tab/>
            </w:r>
            <w:r w:rsidRPr="00DC3DDF">
              <w:rPr>
                <w:b/>
                <w:szCs w:val="24"/>
              </w:rPr>
              <w:t>О внесении изменений в Регламент Общественной палаты города Липецка.</w:t>
            </w:r>
          </w:p>
          <w:p w:rsidR="00DC3DDF" w:rsidRPr="00DC3DDF" w:rsidRDefault="00DC3DDF" w:rsidP="00DC3DDF">
            <w:pPr>
              <w:suppressAutoHyphens w:val="0"/>
              <w:spacing w:line="276" w:lineRule="auto"/>
              <w:jc w:val="center"/>
              <w:rPr>
                <w:szCs w:val="24"/>
                <w:u w:val="single"/>
              </w:rPr>
            </w:pPr>
            <w:r w:rsidRPr="00DC3DDF">
              <w:rPr>
                <w:szCs w:val="24"/>
                <w:u w:val="single"/>
              </w:rPr>
              <w:t>Результат:</w:t>
            </w:r>
          </w:p>
          <w:p w:rsidR="00DC3DDF" w:rsidRPr="00DC3DDF" w:rsidRDefault="00F25192" w:rsidP="00DC3DDF">
            <w:pPr>
              <w:suppressAutoHyphens w:val="0"/>
              <w:jc w:val="both"/>
              <w:rPr>
                <w:szCs w:val="24"/>
              </w:rPr>
            </w:pPr>
            <w:r w:rsidRPr="00DC3DDF">
              <w:rPr>
                <w:szCs w:val="24"/>
              </w:rPr>
              <w:t>Утвер</w:t>
            </w:r>
            <w:r>
              <w:rPr>
                <w:szCs w:val="24"/>
              </w:rPr>
              <w:t>ждены</w:t>
            </w:r>
            <w:r w:rsidR="00DC3DDF" w:rsidRPr="00DC3DDF">
              <w:rPr>
                <w:szCs w:val="24"/>
              </w:rPr>
              <w:t xml:space="preserve"> изменения в Регламент Общественной палаты города Липецка.</w:t>
            </w:r>
          </w:p>
          <w:p w:rsidR="00DC3DDF" w:rsidRPr="00DC3DDF" w:rsidRDefault="00DC3DDF" w:rsidP="00DC3DDF">
            <w:pPr>
              <w:suppressAutoHyphens w:val="0"/>
              <w:spacing w:line="276" w:lineRule="auto"/>
              <w:jc w:val="both"/>
              <w:rPr>
                <w:szCs w:val="24"/>
              </w:rPr>
            </w:pPr>
          </w:p>
          <w:p w:rsidR="00DC3DDF" w:rsidRPr="00DC3DDF" w:rsidRDefault="00DC3DDF" w:rsidP="00DC3DDF">
            <w:pPr>
              <w:suppressAutoHyphens w:val="0"/>
              <w:spacing w:line="276" w:lineRule="auto"/>
              <w:jc w:val="both"/>
              <w:rPr>
                <w:b/>
                <w:szCs w:val="24"/>
              </w:rPr>
            </w:pPr>
            <w:r w:rsidRPr="00DC3DDF">
              <w:rPr>
                <w:szCs w:val="24"/>
              </w:rPr>
              <w:t xml:space="preserve">4. </w:t>
            </w:r>
            <w:r w:rsidRPr="00DC3DDF">
              <w:rPr>
                <w:szCs w:val="24"/>
              </w:rPr>
              <w:tab/>
            </w:r>
            <w:r w:rsidRPr="00DC3DDF">
              <w:rPr>
                <w:b/>
                <w:szCs w:val="24"/>
              </w:rPr>
              <w:t>О разном.</w:t>
            </w:r>
          </w:p>
          <w:p w:rsidR="00DC3DDF" w:rsidRPr="00DC3DDF" w:rsidRDefault="00DC3DDF" w:rsidP="00DC3DDF">
            <w:pPr>
              <w:suppressAutoHyphens w:val="0"/>
              <w:spacing w:line="276" w:lineRule="auto"/>
              <w:jc w:val="center"/>
              <w:rPr>
                <w:szCs w:val="24"/>
                <w:u w:val="single"/>
              </w:rPr>
            </w:pPr>
            <w:r w:rsidRPr="00DC3DDF">
              <w:rPr>
                <w:szCs w:val="24"/>
                <w:u w:val="single"/>
              </w:rPr>
              <w:t>Результат:</w:t>
            </w:r>
          </w:p>
          <w:p w:rsidR="00DC3DDF" w:rsidRPr="00DC3DDF" w:rsidRDefault="00DC3DDF" w:rsidP="00DC3DDF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DC3DDF">
              <w:rPr>
                <w:rFonts w:ascii="Times New Roman" w:hAnsi="Times New Roman"/>
                <w:sz w:val="24"/>
                <w:szCs w:val="24"/>
              </w:rPr>
              <w:t>Исключена Мельгунова Евгения Геннадьевна из состава Общественной палаты.</w:t>
            </w:r>
          </w:p>
          <w:p w:rsidR="009673FD" w:rsidRPr="00C14951" w:rsidRDefault="00DC3DDF" w:rsidP="00C14951">
            <w:pPr>
              <w:pStyle w:val="afa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C3DDF">
              <w:rPr>
                <w:rFonts w:ascii="Times New Roman" w:hAnsi="Times New Roman"/>
                <w:sz w:val="24"/>
                <w:szCs w:val="24"/>
              </w:rPr>
              <w:t>2. Сбор средств для оказания помощи в приобретении необходимых медикаментов и перевязочных материалов для наших раненных бойцов, приобретение канцтоваров и нательного белья для раненных.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t>Жигаров Ф.А.</w:t>
            </w:r>
          </w:p>
        </w:tc>
      </w:tr>
      <w:tr w:rsidR="00C22A6A" w:rsidTr="004C259C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A6A" w:rsidRDefault="00C22A6A">
            <w:pPr>
              <w:rPr>
                <w:szCs w:val="24"/>
              </w:rPr>
            </w:pPr>
            <w:r>
              <w:rPr>
                <w:szCs w:val="24"/>
              </w:rPr>
              <w:t>04.07.2024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59C" w:rsidRPr="004C259C" w:rsidRDefault="004C259C" w:rsidP="004C259C">
            <w:pPr>
              <w:ind w:left="361"/>
              <w:rPr>
                <w:b/>
                <w:szCs w:val="24"/>
              </w:rPr>
            </w:pPr>
            <w:r w:rsidRPr="004C259C">
              <w:rPr>
                <w:b/>
                <w:szCs w:val="24"/>
              </w:rPr>
              <w:t>Заключительное пленарное заседание Общественной палаты 7 созыва.</w:t>
            </w:r>
          </w:p>
          <w:p w:rsidR="004C259C" w:rsidRPr="004C259C" w:rsidRDefault="004C259C" w:rsidP="004C259C">
            <w:pPr>
              <w:numPr>
                <w:ilvl w:val="0"/>
                <w:numId w:val="23"/>
              </w:numPr>
              <w:ind w:left="361" w:hanging="361"/>
              <w:rPr>
                <w:b/>
                <w:szCs w:val="24"/>
              </w:rPr>
            </w:pPr>
            <w:r w:rsidRPr="004C259C">
              <w:rPr>
                <w:b/>
                <w:szCs w:val="24"/>
              </w:rPr>
              <w:t>О подведении итогов работы Общественной палаты города Липецка 7 созыва (2021-2024гг).</w:t>
            </w:r>
          </w:p>
          <w:p w:rsidR="004C259C" w:rsidRPr="004C259C" w:rsidRDefault="004C259C" w:rsidP="004C259C">
            <w:pPr>
              <w:suppressAutoHyphens w:val="0"/>
              <w:jc w:val="center"/>
              <w:rPr>
                <w:szCs w:val="24"/>
                <w:u w:val="single"/>
              </w:rPr>
            </w:pPr>
            <w:r w:rsidRPr="004C259C">
              <w:rPr>
                <w:szCs w:val="24"/>
                <w:u w:val="single"/>
              </w:rPr>
              <w:t>Результат:</w:t>
            </w:r>
          </w:p>
          <w:p w:rsidR="004C259C" w:rsidRPr="004C259C" w:rsidRDefault="004C259C" w:rsidP="004C259C">
            <w:pPr>
              <w:ind w:right="170"/>
              <w:jc w:val="both"/>
              <w:rPr>
                <w:szCs w:val="24"/>
              </w:rPr>
            </w:pPr>
            <w:r w:rsidRPr="004C259C">
              <w:rPr>
                <w:szCs w:val="24"/>
              </w:rPr>
              <w:t>Работу Общественной палаты 7 созыва признали удовлетворительной.</w:t>
            </w:r>
          </w:p>
          <w:p w:rsidR="004C259C" w:rsidRPr="004C259C" w:rsidRDefault="004C259C" w:rsidP="004C259C">
            <w:pPr>
              <w:ind w:left="361"/>
              <w:rPr>
                <w:b/>
                <w:szCs w:val="24"/>
              </w:rPr>
            </w:pPr>
          </w:p>
          <w:p w:rsidR="004C259C" w:rsidRPr="004C259C" w:rsidRDefault="004C259C" w:rsidP="004C259C">
            <w:pPr>
              <w:numPr>
                <w:ilvl w:val="0"/>
                <w:numId w:val="23"/>
              </w:numPr>
              <w:ind w:left="361" w:hanging="361"/>
              <w:rPr>
                <w:b/>
                <w:szCs w:val="24"/>
              </w:rPr>
            </w:pPr>
            <w:r w:rsidRPr="004C259C">
              <w:rPr>
                <w:b/>
                <w:szCs w:val="24"/>
              </w:rPr>
              <w:t>О награждении активных членов Общественной палаты города Липецка 7 созыва.</w:t>
            </w:r>
          </w:p>
          <w:p w:rsidR="004C259C" w:rsidRPr="004C259C" w:rsidRDefault="004C259C" w:rsidP="004C259C">
            <w:pPr>
              <w:suppressAutoHyphens w:val="0"/>
              <w:jc w:val="center"/>
              <w:rPr>
                <w:szCs w:val="24"/>
                <w:u w:val="single"/>
              </w:rPr>
            </w:pPr>
            <w:r w:rsidRPr="004C259C">
              <w:rPr>
                <w:szCs w:val="24"/>
                <w:u w:val="single"/>
              </w:rPr>
              <w:t>Результат:</w:t>
            </w:r>
          </w:p>
          <w:p w:rsidR="004C259C" w:rsidRPr="004C259C" w:rsidRDefault="004C259C" w:rsidP="004C259C">
            <w:pPr>
              <w:jc w:val="both"/>
              <w:rPr>
                <w:szCs w:val="24"/>
              </w:rPr>
            </w:pPr>
            <w:r w:rsidRPr="004C259C">
              <w:rPr>
                <w:szCs w:val="24"/>
              </w:rPr>
              <w:t xml:space="preserve">За активную гражданскую позицию и личный вклад по организации сбора и доставке гуманитарной помощи участникам Специальной Военной Операции, вручил </w:t>
            </w:r>
            <w:r w:rsidR="00F25192" w:rsidRPr="004C259C">
              <w:rPr>
                <w:szCs w:val="24"/>
              </w:rPr>
              <w:t>Почетный знак</w:t>
            </w:r>
            <w:r w:rsidRPr="004C259C">
              <w:rPr>
                <w:szCs w:val="24"/>
              </w:rPr>
              <w:t xml:space="preserve"> «Общественное признание» - Азарину Илье Владимировичу.</w:t>
            </w:r>
          </w:p>
          <w:p w:rsidR="00C22A6A" w:rsidRPr="004C259C" w:rsidRDefault="004C259C" w:rsidP="004C259C">
            <w:pPr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4C259C">
              <w:rPr>
                <w:szCs w:val="24"/>
              </w:rPr>
              <w:t>ручил</w:t>
            </w:r>
            <w:r>
              <w:rPr>
                <w:szCs w:val="24"/>
              </w:rPr>
              <w:t>и</w:t>
            </w:r>
            <w:r w:rsidRPr="004C259C">
              <w:rPr>
                <w:szCs w:val="24"/>
              </w:rPr>
              <w:t xml:space="preserve"> благодарственные письма членам Общественной палаты </w:t>
            </w:r>
            <w:r w:rsidRPr="004C259C">
              <w:rPr>
                <w:szCs w:val="24"/>
              </w:rPr>
              <w:lastRenderedPageBreak/>
              <w:t>за</w:t>
            </w:r>
            <w:r w:rsidRPr="004C259C">
              <w:rPr>
                <w:b/>
                <w:szCs w:val="24"/>
              </w:rPr>
              <w:t xml:space="preserve"> </w:t>
            </w:r>
            <w:r w:rsidRPr="004C259C">
              <w:rPr>
                <w:szCs w:val="24"/>
              </w:rPr>
              <w:t>личный вклад в развитие гражданского общества в города Липецке, за</w:t>
            </w:r>
            <w:r>
              <w:rPr>
                <w:szCs w:val="24"/>
              </w:rPr>
              <w:t xml:space="preserve"> </w:t>
            </w:r>
            <w:r w:rsidRPr="004C259C">
              <w:rPr>
                <w:szCs w:val="24"/>
              </w:rPr>
              <w:t>активное участие в работе Палаты 7 созыва.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A6A" w:rsidRDefault="00C22A6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Жигаров Ф.А.</w:t>
            </w: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22A6A">
            <w:pPr>
              <w:rPr>
                <w:szCs w:val="24"/>
              </w:rPr>
            </w:pPr>
            <w:r>
              <w:rPr>
                <w:szCs w:val="24"/>
              </w:rPr>
              <w:t>04.07.2024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2A6A" w:rsidRDefault="00C22A6A" w:rsidP="00C22A6A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Первое пленарное заседание Общественной палаты 8 созыва.</w:t>
            </w:r>
          </w:p>
          <w:p w:rsidR="00C22A6A" w:rsidRPr="00C22A6A" w:rsidRDefault="00C22A6A" w:rsidP="00C22A6A">
            <w:pPr>
              <w:numPr>
                <w:ilvl w:val="0"/>
                <w:numId w:val="20"/>
              </w:numPr>
              <w:ind w:left="0" w:firstLine="0"/>
              <w:jc w:val="both"/>
              <w:rPr>
                <w:b/>
                <w:szCs w:val="24"/>
              </w:rPr>
            </w:pPr>
            <w:r w:rsidRPr="00C22A6A">
              <w:rPr>
                <w:b/>
                <w:szCs w:val="24"/>
              </w:rPr>
              <w:t>О выборах членов счетной комиссии.</w:t>
            </w:r>
          </w:p>
          <w:p w:rsidR="00C22A6A" w:rsidRPr="00C22A6A" w:rsidRDefault="00C22A6A" w:rsidP="00C22A6A">
            <w:pPr>
              <w:suppressAutoHyphens w:val="0"/>
              <w:jc w:val="center"/>
              <w:rPr>
                <w:szCs w:val="24"/>
                <w:u w:val="single"/>
              </w:rPr>
            </w:pPr>
            <w:r w:rsidRPr="00C22A6A">
              <w:rPr>
                <w:szCs w:val="24"/>
                <w:u w:val="single"/>
              </w:rPr>
              <w:t>Результат: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Утвердили счетную комиссию в составе 3-х человек: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 xml:space="preserve">1. Погорелова Александра Петровича, 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 xml:space="preserve">2. Острякова Владимира Дмитриевича, </w:t>
            </w:r>
          </w:p>
          <w:p w:rsidR="00D56B76" w:rsidRDefault="00C22A6A" w:rsidP="00D56B76">
            <w:pPr>
              <w:jc w:val="both"/>
              <w:rPr>
                <w:b/>
                <w:szCs w:val="24"/>
              </w:rPr>
            </w:pPr>
            <w:r w:rsidRPr="00C22A6A">
              <w:rPr>
                <w:szCs w:val="24"/>
              </w:rPr>
              <w:t>3. Капцова Сергея Валентиновича</w:t>
            </w:r>
          </w:p>
          <w:p w:rsidR="00D56B76" w:rsidRDefault="00D56B76" w:rsidP="00D56B76">
            <w:pPr>
              <w:jc w:val="both"/>
              <w:rPr>
                <w:b/>
                <w:szCs w:val="24"/>
              </w:rPr>
            </w:pPr>
          </w:p>
          <w:p w:rsidR="00C22A6A" w:rsidRPr="00C22A6A" w:rsidRDefault="00D56B76" w:rsidP="00D56B76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2. </w:t>
            </w:r>
            <w:r w:rsidR="00C22A6A" w:rsidRPr="00C22A6A">
              <w:rPr>
                <w:b/>
                <w:szCs w:val="24"/>
              </w:rPr>
              <w:t>О выборах председателя Общественной палаты города Липецка.</w:t>
            </w:r>
          </w:p>
          <w:p w:rsidR="00C22A6A" w:rsidRPr="00C22A6A" w:rsidRDefault="00C22A6A" w:rsidP="00C22A6A">
            <w:pPr>
              <w:suppressAutoHyphens w:val="0"/>
              <w:jc w:val="center"/>
              <w:rPr>
                <w:szCs w:val="24"/>
                <w:u w:val="single"/>
              </w:rPr>
            </w:pPr>
            <w:r w:rsidRPr="00C22A6A">
              <w:rPr>
                <w:szCs w:val="24"/>
                <w:u w:val="single"/>
              </w:rPr>
              <w:t>Результат:</w:t>
            </w:r>
          </w:p>
          <w:p w:rsidR="00C22A6A" w:rsidRPr="00C22A6A" w:rsidRDefault="00C22A6A" w:rsidP="00D56B76">
            <w:pPr>
              <w:jc w:val="both"/>
              <w:rPr>
                <w:b/>
                <w:bCs/>
                <w:szCs w:val="24"/>
              </w:rPr>
            </w:pPr>
            <w:r w:rsidRPr="00C22A6A">
              <w:rPr>
                <w:szCs w:val="24"/>
              </w:rPr>
              <w:t>Председателем Общественной палаты города Липецка избрана Минина Наталия Николаевна.</w:t>
            </w:r>
          </w:p>
          <w:p w:rsidR="00C22A6A" w:rsidRPr="00C22A6A" w:rsidRDefault="00C22A6A" w:rsidP="00C22A6A">
            <w:pPr>
              <w:jc w:val="both"/>
              <w:rPr>
                <w:b/>
                <w:szCs w:val="24"/>
              </w:rPr>
            </w:pPr>
          </w:p>
          <w:p w:rsidR="00C22A6A" w:rsidRPr="00C22A6A" w:rsidRDefault="00C22A6A" w:rsidP="00C22A6A">
            <w:pPr>
              <w:numPr>
                <w:ilvl w:val="0"/>
                <w:numId w:val="20"/>
              </w:numPr>
              <w:ind w:left="0" w:firstLine="0"/>
              <w:jc w:val="both"/>
              <w:rPr>
                <w:b/>
                <w:szCs w:val="24"/>
              </w:rPr>
            </w:pPr>
            <w:r w:rsidRPr="00C22A6A">
              <w:rPr>
                <w:b/>
                <w:szCs w:val="24"/>
              </w:rPr>
              <w:t>О выборах заместителей председателя Общественной палаты.</w:t>
            </w:r>
          </w:p>
          <w:p w:rsidR="00C22A6A" w:rsidRPr="00C22A6A" w:rsidRDefault="00C22A6A" w:rsidP="00C22A6A">
            <w:pPr>
              <w:suppressAutoHyphens w:val="0"/>
              <w:jc w:val="center"/>
              <w:rPr>
                <w:szCs w:val="24"/>
                <w:u w:val="single"/>
              </w:rPr>
            </w:pPr>
            <w:r w:rsidRPr="00C22A6A">
              <w:rPr>
                <w:szCs w:val="24"/>
                <w:u w:val="single"/>
              </w:rPr>
              <w:t>Результат:</w:t>
            </w:r>
          </w:p>
          <w:p w:rsidR="00C22A6A" w:rsidRPr="00C22A6A" w:rsidRDefault="00C22A6A" w:rsidP="00C22A6A">
            <w:pPr>
              <w:jc w:val="both"/>
              <w:rPr>
                <w:b/>
                <w:bCs/>
                <w:szCs w:val="24"/>
              </w:rPr>
            </w:pPr>
            <w:r w:rsidRPr="00C22A6A">
              <w:rPr>
                <w:szCs w:val="24"/>
              </w:rPr>
              <w:t>Заместителями председателя Общественной палаты города Липецка избраны Жигаров Федор Алексеевич и Долгих Виктор Павлович.</w:t>
            </w:r>
          </w:p>
          <w:p w:rsidR="00C22A6A" w:rsidRPr="00C22A6A" w:rsidRDefault="00C22A6A" w:rsidP="00C22A6A">
            <w:pPr>
              <w:jc w:val="both"/>
              <w:rPr>
                <w:b/>
                <w:szCs w:val="24"/>
              </w:rPr>
            </w:pPr>
          </w:p>
          <w:p w:rsidR="00C22A6A" w:rsidRPr="00C22A6A" w:rsidRDefault="00C22A6A" w:rsidP="00C22A6A">
            <w:pPr>
              <w:numPr>
                <w:ilvl w:val="0"/>
                <w:numId w:val="20"/>
              </w:numPr>
              <w:ind w:left="0" w:firstLine="0"/>
              <w:jc w:val="both"/>
              <w:rPr>
                <w:b/>
                <w:szCs w:val="24"/>
              </w:rPr>
            </w:pPr>
            <w:r w:rsidRPr="00C22A6A">
              <w:rPr>
                <w:b/>
                <w:szCs w:val="24"/>
              </w:rPr>
              <w:t>О выборах секретаря Общественной палаты города Липецка.</w:t>
            </w:r>
          </w:p>
          <w:p w:rsidR="00C22A6A" w:rsidRPr="00C22A6A" w:rsidRDefault="00C22A6A" w:rsidP="00C22A6A">
            <w:pPr>
              <w:suppressAutoHyphens w:val="0"/>
              <w:jc w:val="center"/>
              <w:rPr>
                <w:szCs w:val="24"/>
                <w:u w:val="single"/>
              </w:rPr>
            </w:pPr>
            <w:r w:rsidRPr="00C22A6A">
              <w:rPr>
                <w:szCs w:val="24"/>
                <w:u w:val="single"/>
              </w:rPr>
              <w:t>Результат: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Секретарем Общественной палаты города Липецка избрана Гаврилова Людмила Ивановна.</w:t>
            </w:r>
          </w:p>
          <w:p w:rsidR="00C22A6A" w:rsidRPr="00C22A6A" w:rsidRDefault="00C22A6A" w:rsidP="00C22A6A">
            <w:pPr>
              <w:jc w:val="both"/>
              <w:rPr>
                <w:b/>
                <w:szCs w:val="24"/>
              </w:rPr>
            </w:pPr>
          </w:p>
          <w:p w:rsidR="00C22A6A" w:rsidRPr="00C22A6A" w:rsidRDefault="00C22A6A" w:rsidP="00C22A6A">
            <w:pPr>
              <w:numPr>
                <w:ilvl w:val="0"/>
                <w:numId w:val="20"/>
              </w:numPr>
              <w:ind w:left="0" w:firstLine="0"/>
              <w:jc w:val="both"/>
              <w:rPr>
                <w:b/>
                <w:szCs w:val="24"/>
              </w:rPr>
            </w:pPr>
            <w:r w:rsidRPr="00C22A6A">
              <w:rPr>
                <w:b/>
                <w:szCs w:val="24"/>
              </w:rPr>
              <w:t>Об утверждении секций Общественной палаты города Липецка.</w:t>
            </w:r>
          </w:p>
          <w:p w:rsidR="00C22A6A" w:rsidRPr="00C22A6A" w:rsidRDefault="00C22A6A" w:rsidP="00C22A6A">
            <w:pPr>
              <w:suppressAutoHyphens w:val="0"/>
              <w:jc w:val="center"/>
              <w:rPr>
                <w:szCs w:val="24"/>
                <w:u w:val="single"/>
              </w:rPr>
            </w:pPr>
            <w:r w:rsidRPr="00C22A6A">
              <w:rPr>
                <w:szCs w:val="24"/>
                <w:u w:val="single"/>
              </w:rPr>
              <w:t>Результат: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Утверди</w:t>
            </w:r>
            <w:r w:rsidR="00D56B76">
              <w:rPr>
                <w:szCs w:val="24"/>
              </w:rPr>
              <w:t>ли</w:t>
            </w:r>
            <w:r w:rsidRPr="00C22A6A">
              <w:rPr>
                <w:szCs w:val="24"/>
              </w:rPr>
              <w:t xml:space="preserve"> 6 секций Общественной палаты города Липецка:</w:t>
            </w:r>
          </w:p>
          <w:p w:rsidR="00C22A6A" w:rsidRPr="00C22A6A" w:rsidRDefault="00C22A6A" w:rsidP="00C22A6A">
            <w:pPr>
              <w:numPr>
                <w:ilvl w:val="0"/>
                <w:numId w:val="22"/>
              </w:numPr>
              <w:ind w:left="0" w:firstLine="0"/>
              <w:jc w:val="both"/>
              <w:rPr>
                <w:szCs w:val="24"/>
              </w:rPr>
            </w:pPr>
            <w:r w:rsidRPr="00C22A6A">
              <w:rPr>
                <w:szCs w:val="24"/>
              </w:rPr>
              <w:t xml:space="preserve">Секция по вопросам развития гражданского общества и патриотическому воспитанию населения. </w:t>
            </w:r>
          </w:p>
          <w:p w:rsidR="00C22A6A" w:rsidRPr="00C22A6A" w:rsidRDefault="00C22A6A" w:rsidP="00C22A6A">
            <w:pPr>
              <w:numPr>
                <w:ilvl w:val="0"/>
                <w:numId w:val="22"/>
              </w:numPr>
              <w:ind w:left="0" w:firstLine="0"/>
              <w:jc w:val="both"/>
              <w:rPr>
                <w:szCs w:val="24"/>
              </w:rPr>
            </w:pPr>
            <w:r w:rsidRPr="00C22A6A">
              <w:rPr>
                <w:szCs w:val="24"/>
              </w:rPr>
              <w:t xml:space="preserve">Секция по вопросам социального развития, здравоохранения и экологии. </w:t>
            </w:r>
          </w:p>
          <w:p w:rsidR="00C22A6A" w:rsidRPr="00C22A6A" w:rsidRDefault="00C22A6A" w:rsidP="00C22A6A">
            <w:pPr>
              <w:numPr>
                <w:ilvl w:val="0"/>
                <w:numId w:val="22"/>
              </w:numPr>
              <w:ind w:left="0" w:firstLine="0"/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Секция по вопросам образования, делам молодежи, спорту и туризму.</w:t>
            </w:r>
          </w:p>
          <w:p w:rsidR="00C22A6A" w:rsidRPr="00C22A6A" w:rsidRDefault="00C22A6A" w:rsidP="00C22A6A">
            <w:pPr>
              <w:numPr>
                <w:ilvl w:val="0"/>
                <w:numId w:val="22"/>
              </w:numPr>
              <w:ind w:left="0" w:firstLine="0"/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Секция по вопросам градостроительства и культуры.</w:t>
            </w:r>
          </w:p>
          <w:p w:rsidR="00C22A6A" w:rsidRPr="00C22A6A" w:rsidRDefault="00C22A6A" w:rsidP="00C22A6A">
            <w:pPr>
              <w:numPr>
                <w:ilvl w:val="0"/>
                <w:numId w:val="22"/>
              </w:numPr>
              <w:ind w:left="0" w:firstLine="0"/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Секция по вопросам ЖКХ, общественного самоуправления и благоустройства.</w:t>
            </w:r>
          </w:p>
          <w:p w:rsidR="00C22A6A" w:rsidRPr="00C22A6A" w:rsidRDefault="00C22A6A" w:rsidP="00C22A6A">
            <w:pPr>
              <w:numPr>
                <w:ilvl w:val="0"/>
                <w:numId w:val="22"/>
              </w:numPr>
              <w:ind w:left="0" w:firstLine="0"/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Секция по вопросам общественной безопасности, правопорядка и предпринимательства.</w:t>
            </w:r>
          </w:p>
          <w:p w:rsidR="00C22A6A" w:rsidRPr="00C22A6A" w:rsidRDefault="00C22A6A" w:rsidP="00C22A6A">
            <w:pPr>
              <w:jc w:val="both"/>
              <w:rPr>
                <w:b/>
                <w:szCs w:val="24"/>
              </w:rPr>
            </w:pPr>
          </w:p>
          <w:p w:rsidR="00C22A6A" w:rsidRPr="00C22A6A" w:rsidRDefault="00C22A6A" w:rsidP="00C22A6A">
            <w:pPr>
              <w:numPr>
                <w:ilvl w:val="0"/>
                <w:numId w:val="20"/>
              </w:numPr>
              <w:ind w:left="0" w:firstLine="0"/>
              <w:jc w:val="both"/>
              <w:rPr>
                <w:b/>
                <w:szCs w:val="24"/>
              </w:rPr>
            </w:pPr>
            <w:r w:rsidRPr="00C22A6A">
              <w:rPr>
                <w:b/>
                <w:szCs w:val="24"/>
              </w:rPr>
              <w:t>Об утверждении председателей и заместителей секций Общественной палаты города Липецка.</w:t>
            </w:r>
          </w:p>
          <w:p w:rsidR="00C22A6A" w:rsidRPr="00C22A6A" w:rsidRDefault="00C22A6A" w:rsidP="00C22A6A">
            <w:pPr>
              <w:suppressAutoHyphens w:val="0"/>
              <w:jc w:val="center"/>
              <w:rPr>
                <w:szCs w:val="24"/>
                <w:u w:val="single"/>
              </w:rPr>
            </w:pPr>
            <w:r w:rsidRPr="00C22A6A">
              <w:rPr>
                <w:szCs w:val="24"/>
                <w:u w:val="single"/>
              </w:rPr>
              <w:t>Результат: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Избра</w:t>
            </w:r>
            <w:r w:rsidR="00D56B76">
              <w:rPr>
                <w:szCs w:val="24"/>
              </w:rPr>
              <w:t>ли</w:t>
            </w:r>
            <w:r w:rsidRPr="00C22A6A">
              <w:rPr>
                <w:szCs w:val="24"/>
              </w:rPr>
              <w:t xml:space="preserve"> председателями и заместителями председателей секций: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1. Секция по вопросам развития гражданского общества и патриотическому воспитанию населения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- председателем секции – Долгих Виктора Павловича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- заместителем председателя секции -  Сонина Валентина Петровича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 xml:space="preserve">2. Секция по вопросам социального развития, здравоохранения и экологии. 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- председателем секции – Загрядского Максима Андреевича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- заместителем председателя секции – Афанасьеву Татьяну Александровну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3. Секция по вопросам образования, делам молодежи, спорту и туризму.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 xml:space="preserve">- председателем секции –Мочалова Александра Владимировича 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- заместителем председателя секции -  Парамонову Юлию Сергеевну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4. Секция по вопросам градостроительства и культуры.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- председателем секции – Клокова Александра Юрьевича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 xml:space="preserve">- заместителем председателя секции -  Бессуднова Александра Николаевича 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5. Секция по вопросам ЖКХ, общественного самоуправления и благоустройства.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- председателем секции – Панфилову Светлану Викторовну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- заместителем председателя секции – Некрасову Галину Ивановну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6. Секция по вопросам общественной безопасности, правопорядка и предпринимательства.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- председателем секции – Острякова Владимира Дмитриевича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 xml:space="preserve">- заместителем председателя секции –Капцова Сергея Валентиновича  </w:t>
            </w:r>
          </w:p>
          <w:p w:rsidR="00C22A6A" w:rsidRPr="00C22A6A" w:rsidRDefault="00C22A6A" w:rsidP="00C22A6A">
            <w:pPr>
              <w:jc w:val="both"/>
              <w:rPr>
                <w:b/>
                <w:szCs w:val="24"/>
              </w:rPr>
            </w:pPr>
          </w:p>
          <w:p w:rsidR="00C22A6A" w:rsidRPr="00C22A6A" w:rsidRDefault="00C22A6A" w:rsidP="00C22A6A">
            <w:pPr>
              <w:numPr>
                <w:ilvl w:val="0"/>
                <w:numId w:val="20"/>
              </w:numPr>
              <w:ind w:left="0" w:firstLine="0"/>
              <w:jc w:val="both"/>
              <w:rPr>
                <w:b/>
                <w:szCs w:val="24"/>
              </w:rPr>
            </w:pPr>
            <w:r w:rsidRPr="00C22A6A">
              <w:rPr>
                <w:b/>
                <w:szCs w:val="24"/>
              </w:rPr>
              <w:t>О Совете Старейшин.</w:t>
            </w:r>
          </w:p>
          <w:p w:rsidR="00C22A6A" w:rsidRPr="00C22A6A" w:rsidRDefault="00C22A6A" w:rsidP="00C22A6A">
            <w:pPr>
              <w:suppressAutoHyphens w:val="0"/>
              <w:jc w:val="center"/>
              <w:rPr>
                <w:szCs w:val="24"/>
                <w:u w:val="single"/>
              </w:rPr>
            </w:pPr>
            <w:r w:rsidRPr="00C22A6A">
              <w:rPr>
                <w:szCs w:val="24"/>
                <w:u w:val="single"/>
              </w:rPr>
              <w:t>Результат: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Избра</w:t>
            </w:r>
            <w:r w:rsidR="00D56B76">
              <w:rPr>
                <w:szCs w:val="24"/>
              </w:rPr>
              <w:t>ли</w:t>
            </w:r>
            <w:r w:rsidRPr="00C22A6A">
              <w:rPr>
                <w:szCs w:val="24"/>
              </w:rPr>
              <w:t xml:space="preserve"> в состав Совета старейшин следующие кандидатуры 7 человек: 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- Сонин Валентин Петрович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- Бессуднов Александр Николаевич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- Бондарев Борис Александрович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- Долгих Виктор Павлович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- Копенкина Клавдия Петровна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- Погорелов Александр Петрович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- Сошников Сергей Алексеевич</w:t>
            </w:r>
          </w:p>
          <w:p w:rsidR="00C22A6A" w:rsidRPr="00C22A6A" w:rsidRDefault="00C22A6A" w:rsidP="00C22A6A">
            <w:pPr>
              <w:jc w:val="both"/>
              <w:rPr>
                <w:b/>
                <w:szCs w:val="24"/>
              </w:rPr>
            </w:pPr>
          </w:p>
          <w:p w:rsidR="00C22A6A" w:rsidRPr="00C22A6A" w:rsidRDefault="00C22A6A" w:rsidP="00C22A6A">
            <w:pPr>
              <w:numPr>
                <w:ilvl w:val="0"/>
                <w:numId w:val="20"/>
              </w:numPr>
              <w:ind w:left="0" w:firstLine="0"/>
              <w:jc w:val="both"/>
              <w:rPr>
                <w:b/>
                <w:szCs w:val="24"/>
              </w:rPr>
            </w:pPr>
            <w:r w:rsidRPr="00C22A6A">
              <w:rPr>
                <w:b/>
                <w:szCs w:val="24"/>
              </w:rPr>
              <w:t xml:space="preserve">О помощниках членов Общественной палаты. </w:t>
            </w:r>
          </w:p>
          <w:p w:rsidR="00C22A6A" w:rsidRPr="00C22A6A" w:rsidRDefault="00C22A6A" w:rsidP="00C22A6A">
            <w:pPr>
              <w:suppressAutoHyphens w:val="0"/>
              <w:jc w:val="center"/>
              <w:rPr>
                <w:szCs w:val="24"/>
                <w:u w:val="single"/>
              </w:rPr>
            </w:pPr>
            <w:r w:rsidRPr="00C22A6A">
              <w:rPr>
                <w:szCs w:val="24"/>
                <w:u w:val="single"/>
              </w:rPr>
              <w:t>Результат:</w:t>
            </w:r>
          </w:p>
          <w:p w:rsidR="00C22A6A" w:rsidRPr="00C22A6A" w:rsidRDefault="00D56B76" w:rsidP="00C22A6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Получили информацию о </w:t>
            </w:r>
            <w:r w:rsidR="00C22A6A" w:rsidRPr="00C22A6A">
              <w:rPr>
                <w:szCs w:val="24"/>
              </w:rPr>
              <w:t xml:space="preserve">помощнике члена Общественной палаты. </w:t>
            </w:r>
          </w:p>
          <w:p w:rsidR="00C22A6A" w:rsidRPr="00C22A6A" w:rsidRDefault="00C22A6A" w:rsidP="00C22A6A">
            <w:pPr>
              <w:jc w:val="both"/>
              <w:rPr>
                <w:b/>
                <w:szCs w:val="24"/>
              </w:rPr>
            </w:pPr>
          </w:p>
          <w:p w:rsidR="00C22A6A" w:rsidRPr="00C22A6A" w:rsidRDefault="00C22A6A" w:rsidP="00C22A6A">
            <w:pPr>
              <w:numPr>
                <w:ilvl w:val="0"/>
                <w:numId w:val="20"/>
              </w:numPr>
              <w:ind w:left="0" w:firstLine="0"/>
              <w:jc w:val="both"/>
              <w:rPr>
                <w:b/>
                <w:szCs w:val="24"/>
              </w:rPr>
            </w:pPr>
            <w:r w:rsidRPr="00C22A6A">
              <w:rPr>
                <w:b/>
                <w:szCs w:val="24"/>
              </w:rPr>
              <w:t>Об избрании рабочей группы по этике и регламенту.</w:t>
            </w:r>
          </w:p>
          <w:p w:rsidR="00C22A6A" w:rsidRPr="00C22A6A" w:rsidRDefault="00C22A6A" w:rsidP="00C22A6A">
            <w:pPr>
              <w:suppressAutoHyphens w:val="0"/>
              <w:jc w:val="center"/>
              <w:rPr>
                <w:szCs w:val="24"/>
                <w:u w:val="single"/>
              </w:rPr>
            </w:pPr>
            <w:r w:rsidRPr="00C22A6A">
              <w:rPr>
                <w:szCs w:val="24"/>
                <w:u w:val="single"/>
              </w:rPr>
              <w:t>Результат:</w:t>
            </w:r>
          </w:p>
          <w:p w:rsidR="00C22A6A" w:rsidRPr="00C22A6A" w:rsidRDefault="00C22A6A" w:rsidP="00C22A6A">
            <w:pPr>
              <w:jc w:val="both"/>
              <w:rPr>
                <w:szCs w:val="24"/>
              </w:rPr>
            </w:pPr>
            <w:r w:rsidRPr="00C22A6A">
              <w:rPr>
                <w:szCs w:val="24"/>
              </w:rPr>
              <w:t>Избра</w:t>
            </w:r>
            <w:r w:rsidR="00D56B76">
              <w:rPr>
                <w:szCs w:val="24"/>
              </w:rPr>
              <w:t>ли</w:t>
            </w:r>
            <w:r w:rsidRPr="00C22A6A">
              <w:rPr>
                <w:szCs w:val="24"/>
              </w:rPr>
              <w:t xml:space="preserve"> рабочую группу по этике и регламенту в количестве 4 человек:</w:t>
            </w:r>
          </w:p>
          <w:p w:rsidR="009673FD" w:rsidRPr="00D56B76" w:rsidRDefault="00C22A6A" w:rsidP="00D56B76">
            <w:pPr>
              <w:jc w:val="both"/>
              <w:rPr>
                <w:b/>
                <w:bCs/>
                <w:szCs w:val="24"/>
              </w:rPr>
            </w:pPr>
            <w:r w:rsidRPr="00C22A6A">
              <w:rPr>
                <w:szCs w:val="24"/>
              </w:rPr>
              <w:t xml:space="preserve">Председатель рабочей группы- Сонин В.П., заместитель председателя рабочей группы -Бессуднов А.Н., члены рабочей группы- Долгих В.П., </w:t>
            </w:r>
            <w:r w:rsidR="00D56B76">
              <w:rPr>
                <w:szCs w:val="24"/>
              </w:rPr>
              <w:t>Капцов С.В.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C22A6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Минина Н.Н</w:t>
            </w:r>
            <w:r w:rsidR="00C6367E">
              <w:rPr>
                <w:szCs w:val="24"/>
              </w:rPr>
              <w:t>.</w:t>
            </w:r>
          </w:p>
        </w:tc>
      </w:tr>
      <w:tr w:rsidR="00605E87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5E87" w:rsidRDefault="00605E87">
            <w:pPr>
              <w:rPr>
                <w:szCs w:val="24"/>
              </w:rPr>
            </w:pPr>
            <w:r>
              <w:rPr>
                <w:szCs w:val="24"/>
              </w:rPr>
              <w:t>18.12.2024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34D" w:rsidRPr="0035734D" w:rsidRDefault="0035734D" w:rsidP="0035734D">
            <w:pPr>
              <w:numPr>
                <w:ilvl w:val="0"/>
                <w:numId w:val="30"/>
              </w:numPr>
              <w:suppressAutoHyphens w:val="0"/>
              <w:ind w:left="0" w:firstLine="0"/>
              <w:contextualSpacing/>
              <w:jc w:val="both"/>
              <w:rPr>
                <w:rFonts w:eastAsia="Calibri"/>
                <w:b/>
                <w:bCs/>
                <w:szCs w:val="24"/>
                <w:lang w:eastAsia="zh-CN"/>
              </w:rPr>
            </w:pPr>
            <w:r w:rsidRPr="00154037">
              <w:rPr>
                <w:b/>
                <w:szCs w:val="24"/>
              </w:rPr>
              <w:t xml:space="preserve">О подведении итогов городского конкурса «Ты и Я – молодая педагогическая семья». </w:t>
            </w:r>
          </w:p>
          <w:p w:rsidR="0035734D" w:rsidRPr="0035734D" w:rsidRDefault="0035734D" w:rsidP="0035734D">
            <w:pPr>
              <w:suppressAutoHyphens w:val="0"/>
              <w:jc w:val="center"/>
              <w:rPr>
                <w:szCs w:val="24"/>
                <w:u w:val="single"/>
              </w:rPr>
            </w:pPr>
            <w:r w:rsidRPr="0035734D">
              <w:rPr>
                <w:szCs w:val="24"/>
                <w:u w:val="single"/>
              </w:rPr>
              <w:lastRenderedPageBreak/>
              <w:t>Результат:</w:t>
            </w:r>
          </w:p>
          <w:p w:rsidR="0035734D" w:rsidRPr="00154037" w:rsidRDefault="0035734D" w:rsidP="0035734D">
            <w:pPr>
              <w:suppressAutoHyphens w:val="0"/>
              <w:contextualSpacing/>
              <w:jc w:val="both"/>
              <w:rPr>
                <w:rFonts w:eastAsia="Calibri"/>
                <w:bCs/>
                <w:szCs w:val="24"/>
                <w:lang w:eastAsia="zh-CN"/>
              </w:rPr>
            </w:pPr>
            <w:r w:rsidRPr="0035734D">
              <w:rPr>
                <w:color w:val="111111"/>
                <w:szCs w:val="24"/>
                <w:shd w:val="clear" w:color="auto" w:fill="F9F9F9"/>
              </w:rPr>
              <w:t>Состоялось награждение победителей и участников городского конкурса «Ты и я – молодая педагогическая семья».</w:t>
            </w:r>
          </w:p>
          <w:p w:rsidR="0035734D" w:rsidRPr="0035734D" w:rsidRDefault="0035734D" w:rsidP="0035734D">
            <w:pPr>
              <w:numPr>
                <w:ilvl w:val="0"/>
                <w:numId w:val="30"/>
              </w:numPr>
              <w:suppressAutoHyphens w:val="0"/>
              <w:ind w:left="0" w:firstLine="0"/>
              <w:contextualSpacing/>
              <w:jc w:val="both"/>
              <w:rPr>
                <w:rFonts w:eastAsia="Calibri"/>
                <w:b/>
                <w:bCs/>
                <w:szCs w:val="24"/>
                <w:lang w:eastAsia="zh-CN"/>
              </w:rPr>
            </w:pPr>
            <w:r w:rsidRPr="00154037">
              <w:rPr>
                <w:rFonts w:eastAsia="Calibri"/>
                <w:b/>
                <w:bCs/>
                <w:szCs w:val="24"/>
                <w:lang w:eastAsia="zh-CN"/>
              </w:rPr>
              <w:t>О подведении итогов конкурса среди некоммерческих организаций «Общественное признание».</w:t>
            </w:r>
          </w:p>
          <w:p w:rsidR="0035734D" w:rsidRPr="0035734D" w:rsidRDefault="0035734D" w:rsidP="0035734D">
            <w:pPr>
              <w:suppressAutoHyphens w:val="0"/>
              <w:jc w:val="center"/>
              <w:rPr>
                <w:szCs w:val="24"/>
                <w:u w:val="single"/>
              </w:rPr>
            </w:pPr>
            <w:r w:rsidRPr="0035734D">
              <w:rPr>
                <w:szCs w:val="24"/>
                <w:u w:val="single"/>
              </w:rPr>
              <w:t>Результат:</w:t>
            </w:r>
          </w:p>
          <w:p w:rsidR="0035734D" w:rsidRPr="0035734D" w:rsidRDefault="0035734D" w:rsidP="0035734D">
            <w:pPr>
              <w:suppressAutoHyphens w:val="0"/>
              <w:contextualSpacing/>
              <w:jc w:val="both"/>
              <w:rPr>
                <w:rFonts w:eastAsia="Calibri"/>
                <w:bCs/>
                <w:szCs w:val="24"/>
                <w:lang w:eastAsia="zh-CN"/>
              </w:rPr>
            </w:pPr>
            <w:r w:rsidRPr="0035734D">
              <w:rPr>
                <w:color w:val="111111"/>
                <w:szCs w:val="24"/>
                <w:shd w:val="clear" w:color="auto" w:fill="F9F9F9"/>
              </w:rPr>
              <w:t>Состоялось чествование победителей конкурса среди некоммерческих организаций “Общественной признание”.</w:t>
            </w:r>
          </w:p>
          <w:p w:rsidR="0035734D" w:rsidRPr="00154037" w:rsidRDefault="0035734D" w:rsidP="0035734D">
            <w:pPr>
              <w:suppressAutoHyphens w:val="0"/>
              <w:contextualSpacing/>
              <w:jc w:val="both"/>
              <w:rPr>
                <w:rFonts w:eastAsia="Calibri"/>
                <w:bCs/>
                <w:szCs w:val="24"/>
                <w:lang w:eastAsia="zh-CN"/>
              </w:rPr>
            </w:pPr>
          </w:p>
          <w:p w:rsidR="0035734D" w:rsidRPr="0035734D" w:rsidRDefault="0035734D" w:rsidP="0035734D">
            <w:pPr>
              <w:suppressAutoHyphens w:val="0"/>
              <w:jc w:val="both"/>
              <w:rPr>
                <w:rFonts w:eastAsia="Calibri"/>
                <w:b/>
                <w:bCs/>
                <w:szCs w:val="24"/>
                <w:lang w:eastAsia="zh-CN"/>
              </w:rPr>
            </w:pPr>
            <w:r w:rsidRPr="00154037">
              <w:rPr>
                <w:rFonts w:eastAsia="Calibri"/>
                <w:bCs/>
                <w:szCs w:val="24"/>
                <w:lang w:eastAsia="zh-CN"/>
              </w:rPr>
              <w:t>3</w:t>
            </w:r>
            <w:r w:rsidRPr="00154037">
              <w:rPr>
                <w:rFonts w:eastAsia="Calibri"/>
                <w:b/>
                <w:bCs/>
                <w:szCs w:val="24"/>
                <w:lang w:eastAsia="zh-CN"/>
              </w:rPr>
              <w:t>. О подведении итогов работы Общественной палаты города Липецка за 2024 год.</w:t>
            </w:r>
          </w:p>
          <w:p w:rsidR="0035734D" w:rsidRPr="0035734D" w:rsidRDefault="0035734D" w:rsidP="0035734D">
            <w:pPr>
              <w:suppressAutoHyphens w:val="0"/>
              <w:jc w:val="center"/>
              <w:rPr>
                <w:szCs w:val="24"/>
                <w:u w:val="single"/>
              </w:rPr>
            </w:pPr>
            <w:r w:rsidRPr="0035734D">
              <w:rPr>
                <w:szCs w:val="24"/>
                <w:u w:val="single"/>
              </w:rPr>
              <w:t>Результат:</w:t>
            </w:r>
          </w:p>
          <w:p w:rsidR="0035734D" w:rsidRPr="0035734D" w:rsidRDefault="0035734D" w:rsidP="0035734D">
            <w:pPr>
              <w:jc w:val="both"/>
              <w:rPr>
                <w:szCs w:val="24"/>
              </w:rPr>
            </w:pPr>
            <w:r w:rsidRPr="0035734D">
              <w:rPr>
                <w:szCs w:val="24"/>
              </w:rPr>
              <w:t>Работу Общественной палаты города Липецка за 2024 год — признали удовлетворительной.</w:t>
            </w:r>
          </w:p>
          <w:p w:rsidR="0035734D" w:rsidRPr="00154037" w:rsidRDefault="0035734D" w:rsidP="0035734D">
            <w:pPr>
              <w:suppressAutoHyphens w:val="0"/>
              <w:jc w:val="both"/>
              <w:rPr>
                <w:rFonts w:eastAsia="Calibri"/>
                <w:bCs/>
                <w:szCs w:val="24"/>
                <w:lang w:eastAsia="zh-CN"/>
              </w:rPr>
            </w:pPr>
          </w:p>
          <w:p w:rsidR="0035734D" w:rsidRPr="0035734D" w:rsidRDefault="0035734D" w:rsidP="0035734D">
            <w:pPr>
              <w:suppressAutoHyphens w:val="0"/>
              <w:jc w:val="both"/>
              <w:rPr>
                <w:rFonts w:eastAsia="Calibri"/>
                <w:b/>
                <w:bCs/>
                <w:szCs w:val="24"/>
                <w:lang w:eastAsia="zh-CN"/>
              </w:rPr>
            </w:pPr>
            <w:r w:rsidRPr="00154037">
              <w:rPr>
                <w:rFonts w:eastAsia="Calibri"/>
                <w:bCs/>
                <w:szCs w:val="24"/>
                <w:lang w:eastAsia="zh-CN"/>
              </w:rPr>
              <w:t xml:space="preserve">4. </w:t>
            </w:r>
            <w:r w:rsidRPr="00154037">
              <w:rPr>
                <w:rFonts w:eastAsia="Calibri"/>
                <w:b/>
                <w:bCs/>
                <w:szCs w:val="24"/>
                <w:lang w:eastAsia="zh-CN"/>
              </w:rPr>
              <w:t>Об утверждении плана работы Общественной палаты города Липецка на 2025 год.</w:t>
            </w:r>
          </w:p>
          <w:p w:rsidR="0035734D" w:rsidRPr="0035734D" w:rsidRDefault="0035734D" w:rsidP="0035734D">
            <w:pPr>
              <w:suppressAutoHyphens w:val="0"/>
              <w:jc w:val="center"/>
              <w:rPr>
                <w:szCs w:val="24"/>
                <w:u w:val="single"/>
              </w:rPr>
            </w:pPr>
            <w:r w:rsidRPr="0035734D">
              <w:rPr>
                <w:szCs w:val="24"/>
                <w:u w:val="single"/>
              </w:rPr>
              <w:t>Результат:</w:t>
            </w:r>
          </w:p>
          <w:p w:rsidR="00605E87" w:rsidRPr="0035734D" w:rsidRDefault="0035734D" w:rsidP="0035734D">
            <w:pPr>
              <w:jc w:val="both"/>
              <w:rPr>
                <w:b/>
                <w:szCs w:val="24"/>
              </w:rPr>
            </w:pPr>
            <w:r w:rsidRPr="0035734D">
              <w:rPr>
                <w:szCs w:val="24"/>
              </w:rPr>
              <w:t>План работы Общественной палаты города Липецка на 2025 год - утвердили.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E87" w:rsidRDefault="00605E87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Минина Н.Н.</w:t>
            </w: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9673FD">
            <w:pPr>
              <w:rPr>
                <w:szCs w:val="24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spacing w:after="24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2. Заседания Совета.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9673FD">
            <w:pPr>
              <w:rPr>
                <w:szCs w:val="24"/>
              </w:rPr>
            </w:pP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B51738">
            <w:pPr>
              <w:rPr>
                <w:szCs w:val="24"/>
              </w:rPr>
            </w:pPr>
            <w:r>
              <w:rPr>
                <w:szCs w:val="24"/>
              </w:rPr>
              <w:t>13.03.2024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Pr="00850D7A" w:rsidRDefault="00DB1B2E" w:rsidP="00850D7A">
            <w:pPr>
              <w:pStyle w:val="afb"/>
              <w:spacing w:after="20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D7A">
              <w:rPr>
                <w:rFonts w:ascii="Times New Roman" w:hAnsi="Times New Roman"/>
                <w:b/>
                <w:sz w:val="24"/>
                <w:szCs w:val="24"/>
              </w:rPr>
              <w:t>1. Отчет о работе секций за январь-февраль и плане работ на март 2024 года</w:t>
            </w:r>
            <w:r w:rsidRPr="00850D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1B2E" w:rsidRPr="00850D7A" w:rsidRDefault="00DB1B2E" w:rsidP="00850D7A">
            <w:pPr>
              <w:pStyle w:val="afb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50D7A">
              <w:rPr>
                <w:rFonts w:ascii="Times New Roman" w:hAnsi="Times New Roman"/>
                <w:sz w:val="24"/>
                <w:szCs w:val="24"/>
                <w:u w:val="single"/>
              </w:rPr>
              <w:t>Результат:</w:t>
            </w:r>
          </w:p>
          <w:p w:rsidR="00850D7A" w:rsidRDefault="00850D7A" w:rsidP="00A33046">
            <w:pPr>
              <w:jc w:val="both"/>
              <w:rPr>
                <w:szCs w:val="24"/>
              </w:rPr>
            </w:pPr>
            <w:r w:rsidRPr="00850D7A">
              <w:rPr>
                <w:szCs w:val="24"/>
              </w:rPr>
              <w:t>Работу секций за январь-февраль 2024</w:t>
            </w:r>
            <w:r w:rsidR="00A33046">
              <w:rPr>
                <w:szCs w:val="24"/>
              </w:rPr>
              <w:t xml:space="preserve"> года принять к сведению.</w:t>
            </w:r>
          </w:p>
          <w:p w:rsidR="00A33046" w:rsidRPr="00A33046" w:rsidRDefault="00A33046" w:rsidP="00A33046">
            <w:pPr>
              <w:jc w:val="both"/>
              <w:rPr>
                <w:szCs w:val="24"/>
              </w:rPr>
            </w:pPr>
          </w:p>
          <w:p w:rsidR="00DB1B2E" w:rsidRPr="00850D7A" w:rsidRDefault="00DB1B2E" w:rsidP="00850D7A">
            <w:pPr>
              <w:pStyle w:val="afb"/>
              <w:spacing w:after="20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D7A">
              <w:rPr>
                <w:rFonts w:ascii="Times New Roman" w:hAnsi="Times New Roman"/>
                <w:b/>
                <w:sz w:val="24"/>
                <w:szCs w:val="24"/>
              </w:rPr>
              <w:t>2. Об утверждении Положения о нагрудном знаке члена Общественной палаты, внесение изменений в Регламент ОП.</w:t>
            </w:r>
          </w:p>
          <w:p w:rsidR="00DB1B2E" w:rsidRPr="00850D7A" w:rsidRDefault="00DB1B2E" w:rsidP="00850D7A">
            <w:pPr>
              <w:pStyle w:val="afb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50D7A">
              <w:rPr>
                <w:rFonts w:ascii="Times New Roman" w:hAnsi="Times New Roman"/>
                <w:sz w:val="24"/>
                <w:szCs w:val="24"/>
                <w:u w:val="single"/>
              </w:rPr>
              <w:t>Результат:</w:t>
            </w:r>
          </w:p>
          <w:p w:rsidR="00DB1B2E" w:rsidRDefault="00850D7A" w:rsidP="00850D7A">
            <w:pPr>
              <w:pStyle w:val="afb"/>
              <w:spacing w:after="20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0D7A">
              <w:rPr>
                <w:rFonts w:ascii="Times New Roman" w:hAnsi="Times New Roman"/>
                <w:sz w:val="24"/>
                <w:szCs w:val="24"/>
              </w:rPr>
              <w:t>Принять Положение о нагрудном знаке члена Общественной палаты и изменения в Регламент, связанные с Положением. Вынести на утверждение пленарным заседанием.</w:t>
            </w:r>
          </w:p>
          <w:p w:rsidR="00A33046" w:rsidRPr="00850D7A" w:rsidRDefault="00A33046" w:rsidP="00850D7A">
            <w:pPr>
              <w:pStyle w:val="afb"/>
              <w:spacing w:after="20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1B2E" w:rsidRPr="00850D7A" w:rsidRDefault="00DB1B2E" w:rsidP="00850D7A">
            <w:pPr>
              <w:pStyle w:val="afb"/>
              <w:spacing w:after="20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D7A">
              <w:rPr>
                <w:rFonts w:ascii="Times New Roman" w:hAnsi="Times New Roman"/>
                <w:b/>
                <w:sz w:val="24"/>
                <w:szCs w:val="24"/>
              </w:rPr>
              <w:t>3. О рассмотрении заявления Мельгуновой Е.Г., о выходе из состава Общественной палаты.</w:t>
            </w:r>
          </w:p>
          <w:p w:rsidR="00DB1B2E" w:rsidRPr="00850D7A" w:rsidRDefault="00DB1B2E" w:rsidP="00850D7A">
            <w:pPr>
              <w:pStyle w:val="afb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50D7A">
              <w:rPr>
                <w:rFonts w:ascii="Times New Roman" w:hAnsi="Times New Roman"/>
                <w:sz w:val="24"/>
                <w:szCs w:val="24"/>
                <w:u w:val="single"/>
              </w:rPr>
              <w:t>Результат:</w:t>
            </w:r>
          </w:p>
          <w:p w:rsidR="00850D7A" w:rsidRPr="00850D7A" w:rsidRDefault="00850D7A" w:rsidP="00850D7A">
            <w:pPr>
              <w:jc w:val="both"/>
              <w:rPr>
                <w:rFonts w:eastAsia="DengXian"/>
                <w:szCs w:val="24"/>
              </w:rPr>
            </w:pPr>
            <w:r w:rsidRPr="00850D7A">
              <w:rPr>
                <w:rFonts w:eastAsia="DengXian"/>
                <w:szCs w:val="24"/>
              </w:rPr>
              <w:t>Рекомендовать пленарному заседанию Общественной палаты исключить из состава членов Палаты Мельгунову Е.Г.</w:t>
            </w:r>
          </w:p>
          <w:p w:rsidR="00DB1B2E" w:rsidRPr="00850D7A" w:rsidRDefault="00DB1B2E" w:rsidP="00850D7A">
            <w:pPr>
              <w:pStyle w:val="afb"/>
              <w:spacing w:after="20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1B2E" w:rsidRPr="00850D7A" w:rsidRDefault="00DB1B2E" w:rsidP="00850D7A">
            <w:pPr>
              <w:pStyle w:val="afb"/>
              <w:spacing w:after="20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D7A">
              <w:rPr>
                <w:rFonts w:ascii="Times New Roman" w:hAnsi="Times New Roman"/>
                <w:b/>
                <w:sz w:val="24"/>
                <w:szCs w:val="24"/>
              </w:rPr>
              <w:t>4. О проведении пленарного заседания, посвященному «Году семьи».</w:t>
            </w:r>
          </w:p>
          <w:p w:rsidR="00DB1B2E" w:rsidRPr="00850D7A" w:rsidRDefault="00DB1B2E" w:rsidP="00850D7A">
            <w:pPr>
              <w:pStyle w:val="afb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50D7A">
              <w:rPr>
                <w:rFonts w:ascii="Times New Roman" w:hAnsi="Times New Roman"/>
                <w:sz w:val="24"/>
                <w:szCs w:val="24"/>
                <w:u w:val="single"/>
              </w:rPr>
              <w:t>Результат:</w:t>
            </w:r>
          </w:p>
          <w:p w:rsidR="00850D7A" w:rsidRPr="00850D7A" w:rsidRDefault="00850D7A" w:rsidP="00850D7A">
            <w:pPr>
              <w:jc w:val="both"/>
              <w:rPr>
                <w:bCs/>
                <w:szCs w:val="24"/>
                <w:u w:val="single"/>
              </w:rPr>
            </w:pPr>
            <w:r w:rsidRPr="00850D7A">
              <w:rPr>
                <w:bCs/>
                <w:szCs w:val="24"/>
              </w:rPr>
              <w:t xml:space="preserve">Провести пленарное заседание, </w:t>
            </w:r>
            <w:r w:rsidRPr="00850D7A">
              <w:rPr>
                <w:szCs w:val="24"/>
              </w:rPr>
              <w:t>посвященное «Году Семьи»</w:t>
            </w:r>
            <w:r w:rsidRPr="00850D7A">
              <w:rPr>
                <w:bCs/>
                <w:szCs w:val="24"/>
              </w:rPr>
              <w:t xml:space="preserve"> 29.03.2024 года в 14 часов в ЛГСД.</w:t>
            </w:r>
          </w:p>
          <w:p w:rsidR="00DB1B2E" w:rsidRPr="00850D7A" w:rsidRDefault="00DB1B2E" w:rsidP="00850D7A">
            <w:pPr>
              <w:pStyle w:val="afb"/>
              <w:spacing w:after="20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1B2E" w:rsidRPr="00850D7A" w:rsidRDefault="00DB1B2E" w:rsidP="00850D7A">
            <w:pPr>
              <w:pStyle w:val="afb"/>
              <w:spacing w:after="20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0D7A">
              <w:rPr>
                <w:rFonts w:ascii="Times New Roman" w:hAnsi="Times New Roman"/>
                <w:b/>
                <w:sz w:val="24"/>
                <w:szCs w:val="24"/>
              </w:rPr>
              <w:t>5. О награждении активных членов Общественной палаты 7 созыва.</w:t>
            </w:r>
          </w:p>
          <w:p w:rsidR="00DB1B2E" w:rsidRPr="00850D7A" w:rsidRDefault="00DB1B2E" w:rsidP="00850D7A">
            <w:pPr>
              <w:pStyle w:val="afb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50D7A">
              <w:rPr>
                <w:rFonts w:ascii="Times New Roman" w:hAnsi="Times New Roman"/>
                <w:sz w:val="24"/>
                <w:szCs w:val="24"/>
                <w:u w:val="single"/>
              </w:rPr>
              <w:t>Результат:</w:t>
            </w:r>
          </w:p>
          <w:p w:rsidR="00850D7A" w:rsidRPr="00850D7A" w:rsidRDefault="00850D7A" w:rsidP="00850D7A">
            <w:pPr>
              <w:jc w:val="both"/>
              <w:rPr>
                <w:bCs/>
                <w:szCs w:val="24"/>
              </w:rPr>
            </w:pPr>
            <w:r w:rsidRPr="00850D7A">
              <w:rPr>
                <w:bCs/>
                <w:szCs w:val="24"/>
              </w:rPr>
              <w:t xml:space="preserve">1. Выйти с ходатайством к Главе города и председателю ЛГСД о награждении благодарственным письмом наиболее активных </w:t>
            </w:r>
            <w:r w:rsidRPr="00850D7A">
              <w:rPr>
                <w:bCs/>
                <w:szCs w:val="24"/>
              </w:rPr>
              <w:lastRenderedPageBreak/>
              <w:t>членов Палаты (список прилагается).</w:t>
            </w:r>
          </w:p>
          <w:p w:rsidR="00DB1B2E" w:rsidRPr="00850D7A" w:rsidRDefault="00850D7A" w:rsidP="00850D7A">
            <w:pPr>
              <w:jc w:val="both"/>
              <w:rPr>
                <w:bCs/>
                <w:szCs w:val="24"/>
              </w:rPr>
            </w:pPr>
            <w:r w:rsidRPr="00850D7A">
              <w:rPr>
                <w:bCs/>
                <w:szCs w:val="24"/>
              </w:rPr>
              <w:t>2. Отметить членов Палаты благодарственным письмом Общественной палаты (список прилагается)</w:t>
            </w:r>
            <w:r>
              <w:rPr>
                <w:bCs/>
                <w:szCs w:val="24"/>
              </w:rPr>
              <w:t>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Жигаров Ф.А.</w:t>
            </w: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9D48D6">
            <w:pPr>
              <w:rPr>
                <w:szCs w:val="24"/>
              </w:rPr>
            </w:pPr>
            <w:r>
              <w:rPr>
                <w:szCs w:val="24"/>
              </w:rPr>
              <w:t>15.05.2024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48D6" w:rsidRPr="00296388" w:rsidRDefault="009D48D6" w:rsidP="009D48D6">
            <w:pPr>
              <w:numPr>
                <w:ilvl w:val="0"/>
                <w:numId w:val="19"/>
              </w:numPr>
              <w:suppressAutoHyphens w:val="0"/>
              <w:ind w:left="360"/>
              <w:contextualSpacing/>
              <w:rPr>
                <w:b/>
                <w:szCs w:val="24"/>
              </w:rPr>
            </w:pPr>
            <w:r w:rsidRPr="00296388">
              <w:rPr>
                <w:b/>
                <w:szCs w:val="24"/>
              </w:rPr>
              <w:t xml:space="preserve">Об отчете председателей секций о проделанной работе за март- апрель и плане работ на май 2024 г. </w:t>
            </w:r>
          </w:p>
          <w:p w:rsidR="009D48D6" w:rsidRPr="00296388" w:rsidRDefault="009D48D6" w:rsidP="009D48D6">
            <w:pPr>
              <w:pStyle w:val="afb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96388">
              <w:rPr>
                <w:rFonts w:ascii="Times New Roman" w:hAnsi="Times New Roman"/>
                <w:sz w:val="24"/>
                <w:szCs w:val="24"/>
                <w:u w:val="single"/>
              </w:rPr>
              <w:t>Результат:</w:t>
            </w:r>
          </w:p>
          <w:p w:rsidR="009D48D6" w:rsidRPr="00296388" w:rsidRDefault="009D48D6" w:rsidP="009D48D6">
            <w:pPr>
              <w:jc w:val="both"/>
              <w:rPr>
                <w:szCs w:val="24"/>
              </w:rPr>
            </w:pPr>
            <w:r w:rsidRPr="00296388">
              <w:rPr>
                <w:szCs w:val="24"/>
              </w:rPr>
              <w:t>Работу секций за март-апрель 2024 года принять к сведению.</w:t>
            </w:r>
          </w:p>
          <w:p w:rsidR="009D48D6" w:rsidRPr="00296388" w:rsidRDefault="009D48D6" w:rsidP="009D48D6">
            <w:pPr>
              <w:suppressAutoHyphens w:val="0"/>
              <w:contextualSpacing/>
              <w:rPr>
                <w:szCs w:val="24"/>
              </w:rPr>
            </w:pPr>
          </w:p>
          <w:p w:rsidR="009D48D6" w:rsidRPr="00296388" w:rsidRDefault="009D48D6" w:rsidP="009D48D6">
            <w:pPr>
              <w:numPr>
                <w:ilvl w:val="0"/>
                <w:numId w:val="19"/>
              </w:numPr>
              <w:suppressAutoHyphens w:val="0"/>
              <w:ind w:left="360"/>
              <w:contextualSpacing/>
              <w:rPr>
                <w:b/>
                <w:szCs w:val="24"/>
              </w:rPr>
            </w:pPr>
            <w:r w:rsidRPr="00296388">
              <w:rPr>
                <w:b/>
                <w:szCs w:val="24"/>
              </w:rPr>
              <w:t xml:space="preserve">О награждении благодарственными письмами участников субботника в рамках проекта " Историческая память поколений". </w:t>
            </w:r>
          </w:p>
          <w:p w:rsidR="009D48D6" w:rsidRPr="00296388" w:rsidRDefault="009D48D6" w:rsidP="009D48D6">
            <w:pPr>
              <w:pStyle w:val="afb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96388">
              <w:rPr>
                <w:rFonts w:ascii="Times New Roman" w:hAnsi="Times New Roman"/>
                <w:sz w:val="24"/>
                <w:szCs w:val="24"/>
                <w:u w:val="single"/>
              </w:rPr>
              <w:t>Результат:</w:t>
            </w:r>
          </w:p>
          <w:p w:rsidR="009D48D6" w:rsidRPr="00296388" w:rsidRDefault="009D48D6" w:rsidP="009D48D6">
            <w:pPr>
              <w:jc w:val="both"/>
              <w:rPr>
                <w:szCs w:val="24"/>
                <w:u w:val="single"/>
              </w:rPr>
            </w:pPr>
            <w:r w:rsidRPr="00296388">
              <w:rPr>
                <w:szCs w:val="24"/>
              </w:rPr>
              <w:t>Награждены благодарственными письмами участники субботника в рамках проекта «Историческая память поколений».</w:t>
            </w:r>
          </w:p>
          <w:p w:rsidR="009D48D6" w:rsidRPr="00296388" w:rsidRDefault="009D48D6" w:rsidP="009D48D6">
            <w:pPr>
              <w:suppressAutoHyphens w:val="0"/>
              <w:ind w:left="360"/>
              <w:contextualSpacing/>
              <w:rPr>
                <w:szCs w:val="24"/>
              </w:rPr>
            </w:pPr>
          </w:p>
          <w:p w:rsidR="009D48D6" w:rsidRPr="00296388" w:rsidRDefault="009D48D6" w:rsidP="009D48D6">
            <w:pPr>
              <w:numPr>
                <w:ilvl w:val="0"/>
                <w:numId w:val="19"/>
              </w:numPr>
              <w:suppressAutoHyphens w:val="0"/>
              <w:ind w:left="360"/>
              <w:contextualSpacing/>
              <w:rPr>
                <w:b/>
                <w:szCs w:val="24"/>
              </w:rPr>
            </w:pPr>
            <w:r w:rsidRPr="00296388">
              <w:rPr>
                <w:b/>
                <w:szCs w:val="24"/>
              </w:rPr>
              <w:t xml:space="preserve">О награждении почетным знаком "Общественное признание" Азарина И.В. </w:t>
            </w:r>
          </w:p>
          <w:p w:rsidR="009D48D6" w:rsidRPr="00296388" w:rsidRDefault="009D48D6" w:rsidP="009D48D6">
            <w:pPr>
              <w:pStyle w:val="afb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96388">
              <w:rPr>
                <w:rFonts w:ascii="Times New Roman" w:hAnsi="Times New Roman"/>
                <w:sz w:val="24"/>
                <w:szCs w:val="24"/>
                <w:u w:val="single"/>
              </w:rPr>
              <w:t>Результат:</w:t>
            </w:r>
          </w:p>
          <w:p w:rsidR="009D48D6" w:rsidRPr="00296388" w:rsidRDefault="009D48D6" w:rsidP="009D48D6">
            <w:pPr>
              <w:jc w:val="both"/>
              <w:rPr>
                <w:rFonts w:eastAsia="DengXian"/>
                <w:szCs w:val="24"/>
              </w:rPr>
            </w:pPr>
            <w:r w:rsidRPr="00296388">
              <w:rPr>
                <w:rFonts w:eastAsia="DengXian"/>
                <w:szCs w:val="24"/>
              </w:rPr>
              <w:t xml:space="preserve">Принято решение </w:t>
            </w:r>
            <w:r w:rsidR="005D65DE">
              <w:rPr>
                <w:rFonts w:eastAsia="DengXian"/>
                <w:szCs w:val="24"/>
              </w:rPr>
              <w:t>н</w:t>
            </w:r>
            <w:r w:rsidRPr="00296388">
              <w:rPr>
                <w:rFonts w:eastAsia="DengXian"/>
                <w:szCs w:val="24"/>
              </w:rPr>
              <w:t>аградить почетным знаком Общественной палаты «Общественное признание» Азарина Илью Владимировича. Вручение почетного знака провести на заключительном пленарном заседании Общественной палаты 7 созыва.</w:t>
            </w:r>
          </w:p>
          <w:p w:rsidR="009D48D6" w:rsidRPr="00296388" w:rsidRDefault="009D48D6" w:rsidP="009D48D6">
            <w:pPr>
              <w:suppressAutoHyphens w:val="0"/>
              <w:contextualSpacing/>
              <w:rPr>
                <w:b/>
                <w:szCs w:val="24"/>
              </w:rPr>
            </w:pPr>
          </w:p>
          <w:p w:rsidR="009D48D6" w:rsidRPr="00296388" w:rsidRDefault="009D48D6" w:rsidP="009D48D6">
            <w:pPr>
              <w:suppressAutoHyphens w:val="0"/>
              <w:rPr>
                <w:b/>
                <w:szCs w:val="24"/>
              </w:rPr>
            </w:pPr>
            <w:r w:rsidRPr="00296388">
              <w:rPr>
                <w:szCs w:val="24"/>
              </w:rPr>
              <w:t xml:space="preserve"> 4. </w:t>
            </w:r>
            <w:r w:rsidRPr="00296388">
              <w:rPr>
                <w:b/>
                <w:szCs w:val="24"/>
              </w:rPr>
              <w:t>О переименовании названия секции.</w:t>
            </w:r>
          </w:p>
          <w:p w:rsidR="009D48D6" w:rsidRPr="00296388" w:rsidRDefault="009D48D6" w:rsidP="009D48D6">
            <w:pPr>
              <w:pStyle w:val="afb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96388">
              <w:rPr>
                <w:rFonts w:ascii="Times New Roman" w:hAnsi="Times New Roman"/>
                <w:sz w:val="24"/>
                <w:szCs w:val="24"/>
                <w:u w:val="single"/>
              </w:rPr>
              <w:t>Результат:</w:t>
            </w:r>
          </w:p>
          <w:p w:rsidR="009D48D6" w:rsidRPr="00296388" w:rsidRDefault="009D48D6" w:rsidP="009D48D6">
            <w:pPr>
              <w:rPr>
                <w:rFonts w:eastAsia="DengXian"/>
                <w:szCs w:val="24"/>
              </w:rPr>
            </w:pPr>
            <w:r w:rsidRPr="00296388">
              <w:rPr>
                <w:szCs w:val="24"/>
              </w:rPr>
              <w:t>Переименовать секцию «По вопросам предпринимательства, общественной безопасности и правопорядка» в секцию «По вопросам общественной безопасности, правопорядка и предпринимательства».</w:t>
            </w:r>
          </w:p>
          <w:p w:rsidR="009673FD" w:rsidRPr="00296388" w:rsidRDefault="009673FD" w:rsidP="00850D7A">
            <w:pPr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t>Жигаров Ф.А.</w:t>
            </w: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A73435">
            <w:pPr>
              <w:rPr>
                <w:szCs w:val="24"/>
              </w:rPr>
            </w:pPr>
            <w:r>
              <w:rPr>
                <w:szCs w:val="24"/>
              </w:rPr>
              <w:t>31.07.2024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435" w:rsidRPr="00A73435" w:rsidRDefault="00A73435" w:rsidP="00A73435">
            <w:pPr>
              <w:numPr>
                <w:ilvl w:val="0"/>
                <w:numId w:val="24"/>
              </w:numPr>
              <w:suppressAutoHyphens w:val="0"/>
              <w:jc w:val="both"/>
              <w:rPr>
                <w:b/>
                <w:szCs w:val="24"/>
              </w:rPr>
            </w:pPr>
            <w:r w:rsidRPr="00A73435">
              <w:rPr>
                <w:b/>
                <w:szCs w:val="24"/>
              </w:rPr>
              <w:t>Об отчете председателей секций о проделанной работе за май, июнь, июль   2024 года, плане работ на август 2024 год.</w:t>
            </w:r>
          </w:p>
          <w:p w:rsidR="00A73435" w:rsidRDefault="00A73435" w:rsidP="00A73435">
            <w:pPr>
              <w:pStyle w:val="afb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3435">
              <w:rPr>
                <w:rFonts w:ascii="Times New Roman" w:hAnsi="Times New Roman"/>
                <w:sz w:val="24"/>
                <w:szCs w:val="24"/>
                <w:u w:val="single"/>
              </w:rPr>
              <w:t>Результат:</w:t>
            </w:r>
          </w:p>
          <w:p w:rsidR="00A73435" w:rsidRPr="00A73435" w:rsidRDefault="00A73435" w:rsidP="00A73435">
            <w:pPr>
              <w:pStyle w:val="afb"/>
              <w:spacing w:after="20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435">
              <w:rPr>
                <w:rFonts w:ascii="Times New Roman" w:hAnsi="Times New Roman"/>
                <w:sz w:val="24"/>
                <w:szCs w:val="24"/>
              </w:rPr>
              <w:t>Работу секций за май-июль 2024 года принять к сведению</w:t>
            </w:r>
          </w:p>
          <w:p w:rsidR="00A73435" w:rsidRPr="00A73435" w:rsidRDefault="00A73435" w:rsidP="00A73435">
            <w:pPr>
              <w:numPr>
                <w:ilvl w:val="0"/>
                <w:numId w:val="24"/>
              </w:numPr>
              <w:suppressAutoHyphens w:val="0"/>
              <w:jc w:val="both"/>
              <w:rPr>
                <w:b/>
                <w:szCs w:val="24"/>
              </w:rPr>
            </w:pPr>
            <w:r w:rsidRPr="00A73435">
              <w:rPr>
                <w:b/>
                <w:szCs w:val="24"/>
              </w:rPr>
              <w:t>О рассмотрении заявлений на проведение общественного контроля.</w:t>
            </w:r>
          </w:p>
          <w:p w:rsidR="00A73435" w:rsidRPr="00A73435" w:rsidRDefault="00A73435" w:rsidP="00A73435">
            <w:pPr>
              <w:pStyle w:val="afb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3435">
              <w:rPr>
                <w:rFonts w:ascii="Times New Roman" w:hAnsi="Times New Roman"/>
                <w:sz w:val="24"/>
                <w:szCs w:val="24"/>
                <w:u w:val="single"/>
              </w:rPr>
              <w:t>Результат:</w:t>
            </w:r>
          </w:p>
          <w:p w:rsidR="00A73435" w:rsidRDefault="00A73435" w:rsidP="00A73435">
            <w:pPr>
              <w:suppressAutoHyphens w:val="0"/>
              <w:jc w:val="both"/>
              <w:rPr>
                <w:szCs w:val="24"/>
              </w:rPr>
            </w:pPr>
            <w:r>
              <w:rPr>
                <w:szCs w:val="24"/>
              </w:rPr>
              <w:t>Приняли решение о п</w:t>
            </w:r>
            <w:r w:rsidRPr="00A73435">
              <w:rPr>
                <w:szCs w:val="24"/>
              </w:rPr>
              <w:t>рове</w:t>
            </w:r>
            <w:r>
              <w:rPr>
                <w:szCs w:val="24"/>
              </w:rPr>
              <w:t>дении</w:t>
            </w:r>
            <w:r w:rsidRPr="00A73435">
              <w:rPr>
                <w:szCs w:val="24"/>
              </w:rPr>
              <w:t xml:space="preserve"> общественн</w:t>
            </w:r>
            <w:r>
              <w:rPr>
                <w:szCs w:val="24"/>
              </w:rPr>
              <w:t>ого</w:t>
            </w:r>
            <w:r w:rsidRPr="00A73435">
              <w:rPr>
                <w:szCs w:val="24"/>
              </w:rPr>
              <w:t xml:space="preserve"> контрол</w:t>
            </w:r>
            <w:r>
              <w:rPr>
                <w:szCs w:val="24"/>
              </w:rPr>
              <w:t>я</w:t>
            </w:r>
            <w:r w:rsidRPr="00A73435">
              <w:rPr>
                <w:szCs w:val="24"/>
              </w:rPr>
              <w:t xml:space="preserve"> в двенадцат</w:t>
            </w:r>
            <w:r>
              <w:rPr>
                <w:szCs w:val="24"/>
              </w:rPr>
              <w:t>и</w:t>
            </w:r>
            <w:r w:rsidRPr="00A73435">
              <w:rPr>
                <w:szCs w:val="24"/>
              </w:rPr>
              <w:t xml:space="preserve"> СО НКО</w:t>
            </w:r>
            <w:r>
              <w:rPr>
                <w:szCs w:val="24"/>
              </w:rPr>
              <w:t>, получивших субсидию из городского бюджета.</w:t>
            </w:r>
          </w:p>
          <w:p w:rsidR="00A73435" w:rsidRPr="00A73435" w:rsidRDefault="00A73435" w:rsidP="00A73435">
            <w:pPr>
              <w:suppressAutoHyphens w:val="0"/>
              <w:jc w:val="both"/>
              <w:rPr>
                <w:szCs w:val="24"/>
              </w:rPr>
            </w:pPr>
          </w:p>
          <w:p w:rsidR="00A73435" w:rsidRPr="00A73435" w:rsidRDefault="00A73435" w:rsidP="00A73435">
            <w:pPr>
              <w:numPr>
                <w:ilvl w:val="0"/>
                <w:numId w:val="24"/>
              </w:numPr>
              <w:suppressAutoHyphens w:val="0"/>
              <w:rPr>
                <w:b/>
                <w:szCs w:val="24"/>
              </w:rPr>
            </w:pPr>
            <w:r w:rsidRPr="00A73435">
              <w:rPr>
                <w:b/>
                <w:szCs w:val="24"/>
              </w:rPr>
              <w:t>О рассмотрении заявления на получение статуса помощника члена Общественной палаты города Липецка.</w:t>
            </w:r>
          </w:p>
          <w:p w:rsidR="00A73435" w:rsidRDefault="00A73435" w:rsidP="00A73435">
            <w:pPr>
              <w:pStyle w:val="afb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3435">
              <w:rPr>
                <w:rFonts w:ascii="Times New Roman" w:hAnsi="Times New Roman"/>
                <w:sz w:val="24"/>
                <w:szCs w:val="24"/>
                <w:u w:val="single"/>
              </w:rPr>
              <w:t>Результат:</w:t>
            </w:r>
          </w:p>
          <w:p w:rsidR="00A73435" w:rsidRPr="00A73435" w:rsidRDefault="00A73435" w:rsidP="00A73435">
            <w:pPr>
              <w:pStyle w:val="afb"/>
              <w:spacing w:after="20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3435">
              <w:rPr>
                <w:rFonts w:ascii="Times New Roman" w:hAnsi="Times New Roman"/>
                <w:sz w:val="24"/>
                <w:szCs w:val="24"/>
              </w:rPr>
              <w:t>Шесть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кандидатов получили статус помощника члена Общественной палаты города Липецка.</w:t>
            </w:r>
          </w:p>
          <w:p w:rsidR="00A73435" w:rsidRPr="00A73435" w:rsidRDefault="00A73435" w:rsidP="00A73435">
            <w:pPr>
              <w:suppressAutoHyphens w:val="0"/>
              <w:rPr>
                <w:b/>
                <w:szCs w:val="24"/>
              </w:rPr>
            </w:pPr>
          </w:p>
          <w:p w:rsidR="00A73435" w:rsidRPr="00A73435" w:rsidRDefault="00A73435" w:rsidP="00A73435">
            <w:pPr>
              <w:pStyle w:val="afb"/>
              <w:numPr>
                <w:ilvl w:val="0"/>
                <w:numId w:val="24"/>
              </w:numPr>
              <w:suppressAutoHyphens w:val="0"/>
              <w:spacing w:after="0" w:line="240" w:lineRule="auto"/>
              <w:contextualSpacing w:val="0"/>
              <w:jc w:val="both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 встрече членов Палаты с главой города Липецка в рамках проекта «Общественный диалог»</w:t>
            </w:r>
          </w:p>
          <w:p w:rsidR="00A73435" w:rsidRDefault="00A73435" w:rsidP="00A73435">
            <w:pPr>
              <w:pStyle w:val="afb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3435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Результат:</w:t>
            </w:r>
          </w:p>
          <w:p w:rsidR="009673FD" w:rsidRPr="00D01F61" w:rsidRDefault="00A73435" w:rsidP="00D01F61">
            <w:pPr>
              <w:jc w:val="both"/>
              <w:rPr>
                <w:szCs w:val="24"/>
              </w:rPr>
            </w:pPr>
            <w:r w:rsidRPr="00D01F61">
              <w:rPr>
                <w:szCs w:val="24"/>
              </w:rPr>
              <w:t>Председателям секций сформулировать и направить вопросы для главы города до 05 августа.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A73435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Минина Н.Н.</w:t>
            </w: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A973BE">
            <w:pPr>
              <w:rPr>
                <w:szCs w:val="24"/>
              </w:rPr>
            </w:pPr>
            <w:r>
              <w:rPr>
                <w:szCs w:val="24"/>
              </w:rPr>
              <w:t>25.09.2024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73BE" w:rsidRPr="00B22CE6" w:rsidRDefault="00A973BE" w:rsidP="00B22CE6">
            <w:pPr>
              <w:numPr>
                <w:ilvl w:val="0"/>
                <w:numId w:val="25"/>
              </w:numPr>
              <w:suppressAutoHyphens w:val="0"/>
              <w:jc w:val="both"/>
              <w:rPr>
                <w:b/>
                <w:szCs w:val="24"/>
              </w:rPr>
            </w:pPr>
            <w:r w:rsidRPr="00B22CE6">
              <w:rPr>
                <w:b/>
                <w:szCs w:val="24"/>
              </w:rPr>
              <w:t>Об отчете председателей секций о проделанной работе за август-сентябрь   2024 года, плане работ на октябрь 2024 год.</w:t>
            </w:r>
          </w:p>
          <w:p w:rsidR="00A973BE" w:rsidRPr="00B22CE6" w:rsidRDefault="00A973BE" w:rsidP="00B22CE6">
            <w:pPr>
              <w:pStyle w:val="afb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22CE6">
              <w:rPr>
                <w:rFonts w:ascii="Times New Roman" w:hAnsi="Times New Roman"/>
                <w:sz w:val="24"/>
                <w:szCs w:val="24"/>
                <w:u w:val="single"/>
              </w:rPr>
              <w:t>Результат:</w:t>
            </w:r>
          </w:p>
          <w:p w:rsidR="00B22CE6" w:rsidRPr="00B22CE6" w:rsidRDefault="00B22CE6" w:rsidP="00B22CE6">
            <w:pPr>
              <w:jc w:val="both"/>
              <w:rPr>
                <w:szCs w:val="24"/>
              </w:rPr>
            </w:pPr>
            <w:r w:rsidRPr="00B22CE6">
              <w:rPr>
                <w:szCs w:val="24"/>
              </w:rPr>
              <w:t>1. Работу секций за август-сентябрь 2024 года принять к сведению.</w:t>
            </w:r>
          </w:p>
          <w:p w:rsidR="00B22CE6" w:rsidRPr="00B22CE6" w:rsidRDefault="00B22CE6" w:rsidP="00B22CE6">
            <w:pPr>
              <w:jc w:val="both"/>
              <w:rPr>
                <w:szCs w:val="24"/>
              </w:rPr>
            </w:pPr>
            <w:r w:rsidRPr="00B22CE6">
              <w:rPr>
                <w:szCs w:val="24"/>
              </w:rPr>
              <w:t>2. Направить главе города предложения по улучшению работы с НКО.</w:t>
            </w:r>
          </w:p>
          <w:p w:rsidR="00B22CE6" w:rsidRPr="00B22CE6" w:rsidRDefault="00B22CE6" w:rsidP="00B22CE6">
            <w:pPr>
              <w:jc w:val="both"/>
              <w:rPr>
                <w:szCs w:val="24"/>
              </w:rPr>
            </w:pPr>
            <w:r w:rsidRPr="00B22CE6">
              <w:rPr>
                <w:szCs w:val="24"/>
              </w:rPr>
              <w:t>3. Обратиться к губернатору Липецкой области п</w:t>
            </w:r>
            <w:r w:rsidRPr="00B22CE6">
              <w:rPr>
                <w:szCs w:val="24"/>
                <w:shd w:val="clear" w:color="auto" w:fill="FFFFFF"/>
              </w:rPr>
              <w:t xml:space="preserve">о вопросу вывоза из зоны военных действий Курска и предоставления места хранения артефактов из археологического музея. </w:t>
            </w:r>
          </w:p>
          <w:p w:rsidR="00A973BE" w:rsidRPr="00B22CE6" w:rsidRDefault="00A973BE" w:rsidP="00B22CE6">
            <w:pPr>
              <w:suppressAutoHyphens w:val="0"/>
              <w:ind w:left="360"/>
              <w:jc w:val="both"/>
              <w:rPr>
                <w:b/>
                <w:szCs w:val="24"/>
              </w:rPr>
            </w:pPr>
          </w:p>
          <w:p w:rsidR="00A973BE" w:rsidRPr="00B22CE6" w:rsidRDefault="00A973BE" w:rsidP="00B22CE6">
            <w:pPr>
              <w:numPr>
                <w:ilvl w:val="0"/>
                <w:numId w:val="25"/>
              </w:numPr>
              <w:suppressAutoHyphens w:val="0"/>
              <w:ind w:left="720"/>
              <w:jc w:val="both"/>
              <w:rPr>
                <w:b/>
                <w:szCs w:val="24"/>
              </w:rPr>
            </w:pPr>
            <w:r w:rsidRPr="00B22CE6">
              <w:rPr>
                <w:b/>
                <w:szCs w:val="24"/>
              </w:rPr>
              <w:t>О рассмотрении заявления на получение статуса помощника члена Общественной палаты города Липецк</w:t>
            </w:r>
          </w:p>
          <w:p w:rsidR="00A973BE" w:rsidRPr="00B22CE6" w:rsidRDefault="00A973BE" w:rsidP="00B22CE6">
            <w:pPr>
              <w:pStyle w:val="afb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22CE6">
              <w:rPr>
                <w:rFonts w:ascii="Times New Roman" w:hAnsi="Times New Roman"/>
                <w:sz w:val="24"/>
                <w:szCs w:val="24"/>
                <w:u w:val="single"/>
              </w:rPr>
              <w:t>Результат:</w:t>
            </w:r>
          </w:p>
          <w:p w:rsidR="00B22CE6" w:rsidRPr="00B22CE6" w:rsidRDefault="00B22CE6" w:rsidP="00B22CE6">
            <w:pPr>
              <w:suppressAutoHyphens w:val="0"/>
              <w:jc w:val="both"/>
              <w:rPr>
                <w:rFonts w:eastAsia="DengXian"/>
                <w:szCs w:val="24"/>
              </w:rPr>
            </w:pPr>
            <w:r w:rsidRPr="00B22CE6">
              <w:rPr>
                <w:rFonts w:eastAsia="DengXian"/>
                <w:szCs w:val="24"/>
              </w:rPr>
              <w:t xml:space="preserve"> Рекомендовать председателю Общественной палаты города Липецка Мининой Н.Н., утвердить кандидатуры помощников членов Общественной палаты города Липецка:</w:t>
            </w:r>
          </w:p>
          <w:tbl>
            <w:tblPr>
              <w:tblW w:w="0" w:type="auto"/>
              <w:tblInd w:w="2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79"/>
              <w:gridCol w:w="1877"/>
              <w:gridCol w:w="1910"/>
              <w:gridCol w:w="2339"/>
            </w:tblGrid>
            <w:tr w:rsidR="00B22CE6" w:rsidRPr="00B22CE6" w:rsidTr="0029097C">
              <w:tc>
                <w:tcPr>
                  <w:tcW w:w="691" w:type="dxa"/>
                  <w:shd w:val="clear" w:color="auto" w:fill="auto"/>
                </w:tcPr>
                <w:p w:rsidR="00B22CE6" w:rsidRPr="00B22CE6" w:rsidRDefault="00B22CE6" w:rsidP="004354B7">
                  <w:pPr>
                    <w:framePr w:hSpace="180" w:wrap="around" w:vAnchor="text" w:hAnchor="text" w:x="-1060" w:y="1"/>
                    <w:jc w:val="center"/>
                    <w:rPr>
                      <w:szCs w:val="24"/>
                      <w:lang w:eastAsia="ar-SA"/>
                    </w:rPr>
                  </w:pPr>
                  <w:r w:rsidRPr="00B22CE6">
                    <w:rPr>
                      <w:szCs w:val="24"/>
                      <w:lang w:eastAsia="ar-SA"/>
                    </w:rPr>
                    <w:t>№</w:t>
                  </w:r>
                </w:p>
                <w:p w:rsidR="00B22CE6" w:rsidRPr="00B22CE6" w:rsidRDefault="00B22CE6" w:rsidP="004354B7">
                  <w:pPr>
                    <w:framePr w:hSpace="180" w:wrap="around" w:vAnchor="text" w:hAnchor="text" w:x="-1060" w:y="1"/>
                    <w:jc w:val="center"/>
                    <w:rPr>
                      <w:szCs w:val="24"/>
                      <w:lang w:eastAsia="ar-SA"/>
                    </w:rPr>
                  </w:pPr>
                  <w:r w:rsidRPr="00B22CE6">
                    <w:rPr>
                      <w:szCs w:val="24"/>
                      <w:lang w:eastAsia="ar-SA"/>
                    </w:rPr>
                    <w:t>п/п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22CE6" w:rsidRPr="00B22CE6" w:rsidRDefault="00B22CE6" w:rsidP="004354B7">
                  <w:pPr>
                    <w:framePr w:hSpace="180" w:wrap="around" w:vAnchor="text" w:hAnchor="text" w:x="-1060" w:y="1"/>
                    <w:jc w:val="center"/>
                    <w:rPr>
                      <w:szCs w:val="24"/>
                      <w:lang w:eastAsia="ar-SA"/>
                    </w:rPr>
                  </w:pPr>
                  <w:r w:rsidRPr="00B22CE6">
                    <w:rPr>
                      <w:szCs w:val="24"/>
                      <w:lang w:eastAsia="ar-SA"/>
                    </w:rPr>
                    <w:t>Член Общественной палаты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22CE6" w:rsidRPr="00B22CE6" w:rsidRDefault="00B22CE6" w:rsidP="004354B7">
                  <w:pPr>
                    <w:framePr w:hSpace="180" w:wrap="around" w:vAnchor="text" w:hAnchor="text" w:x="-1060" w:y="1"/>
                    <w:jc w:val="center"/>
                    <w:rPr>
                      <w:szCs w:val="24"/>
                      <w:lang w:eastAsia="ar-SA"/>
                    </w:rPr>
                  </w:pPr>
                  <w:r w:rsidRPr="00B22CE6">
                    <w:rPr>
                      <w:szCs w:val="24"/>
                      <w:lang w:eastAsia="ar-SA"/>
                    </w:rPr>
                    <w:t>Помощник</w:t>
                  </w:r>
                </w:p>
              </w:tc>
              <w:tc>
                <w:tcPr>
                  <w:tcW w:w="3685" w:type="dxa"/>
                </w:tcPr>
                <w:p w:rsidR="00B22CE6" w:rsidRPr="00B22CE6" w:rsidRDefault="00B22CE6" w:rsidP="004354B7">
                  <w:pPr>
                    <w:framePr w:hSpace="180" w:wrap="around" w:vAnchor="text" w:hAnchor="text" w:x="-1060" w:y="1"/>
                    <w:jc w:val="center"/>
                    <w:rPr>
                      <w:szCs w:val="24"/>
                      <w:lang w:eastAsia="ar-SA"/>
                    </w:rPr>
                  </w:pPr>
                  <w:r w:rsidRPr="00B22CE6">
                    <w:rPr>
                      <w:szCs w:val="24"/>
                      <w:lang w:eastAsia="ar-SA"/>
                    </w:rPr>
                    <w:t>Место работы помощника</w:t>
                  </w:r>
                </w:p>
              </w:tc>
            </w:tr>
            <w:tr w:rsidR="00B22CE6" w:rsidRPr="00B22CE6" w:rsidTr="0029097C">
              <w:tc>
                <w:tcPr>
                  <w:tcW w:w="691" w:type="dxa"/>
                  <w:shd w:val="clear" w:color="auto" w:fill="auto"/>
                </w:tcPr>
                <w:p w:rsidR="00B22CE6" w:rsidRPr="00B22CE6" w:rsidRDefault="00B22CE6" w:rsidP="004354B7">
                  <w:pPr>
                    <w:framePr w:hSpace="180" w:wrap="around" w:vAnchor="text" w:hAnchor="text" w:x="-1060" w:y="1"/>
                    <w:numPr>
                      <w:ilvl w:val="0"/>
                      <w:numId w:val="23"/>
                    </w:numPr>
                    <w:tabs>
                      <w:tab w:val="clear" w:pos="708"/>
                      <w:tab w:val="num" w:pos="360"/>
                    </w:tabs>
                    <w:snapToGrid w:val="0"/>
                    <w:ind w:left="360"/>
                    <w:rPr>
                      <w:szCs w:val="24"/>
                      <w:lang w:eastAsia="ar-SA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B22CE6" w:rsidRPr="00B22CE6" w:rsidRDefault="00B22CE6" w:rsidP="004354B7">
                  <w:pPr>
                    <w:framePr w:hSpace="180" w:wrap="around" w:vAnchor="text" w:hAnchor="text" w:x="-1060" w:y="1"/>
                    <w:rPr>
                      <w:szCs w:val="24"/>
                      <w:lang w:eastAsia="ar-SA"/>
                    </w:rPr>
                  </w:pPr>
                  <w:r w:rsidRPr="00B22CE6">
                    <w:rPr>
                      <w:szCs w:val="24"/>
                      <w:lang w:eastAsia="ar-SA"/>
                    </w:rPr>
                    <w:t>Загрядский Максим Андреевич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22CE6" w:rsidRPr="00B22CE6" w:rsidRDefault="00B22CE6" w:rsidP="004354B7">
                  <w:pPr>
                    <w:framePr w:hSpace="180" w:wrap="around" w:vAnchor="text" w:hAnchor="text" w:x="-1060" w:y="1"/>
                    <w:rPr>
                      <w:szCs w:val="24"/>
                      <w:lang w:eastAsia="ar-SA"/>
                    </w:rPr>
                  </w:pPr>
                  <w:r w:rsidRPr="00B22CE6">
                    <w:rPr>
                      <w:szCs w:val="24"/>
                      <w:lang w:eastAsia="ar-SA"/>
                    </w:rPr>
                    <w:t>Загрядская Наталья Александровна</w:t>
                  </w:r>
                </w:p>
              </w:tc>
              <w:tc>
                <w:tcPr>
                  <w:tcW w:w="3685" w:type="dxa"/>
                </w:tcPr>
                <w:p w:rsidR="00B22CE6" w:rsidRPr="00B22CE6" w:rsidRDefault="00B22CE6" w:rsidP="004354B7">
                  <w:pPr>
                    <w:framePr w:hSpace="180" w:wrap="around" w:vAnchor="text" w:hAnchor="text" w:x="-1060" w:y="1"/>
                    <w:rPr>
                      <w:szCs w:val="24"/>
                      <w:lang w:eastAsia="ar-SA"/>
                    </w:rPr>
                  </w:pPr>
                  <w:r w:rsidRPr="00B22CE6">
                    <w:rPr>
                      <w:szCs w:val="24"/>
                      <w:lang w:eastAsia="ar-SA"/>
                    </w:rPr>
                    <w:t>ЛРО ОБООИ «Всероссийское общество гемофилии», вице-президент</w:t>
                  </w:r>
                </w:p>
              </w:tc>
            </w:tr>
            <w:tr w:rsidR="00B22CE6" w:rsidRPr="00B22CE6" w:rsidTr="0029097C">
              <w:tc>
                <w:tcPr>
                  <w:tcW w:w="691" w:type="dxa"/>
                  <w:shd w:val="clear" w:color="auto" w:fill="auto"/>
                </w:tcPr>
                <w:p w:rsidR="00B22CE6" w:rsidRPr="00B22CE6" w:rsidRDefault="00B22CE6" w:rsidP="004354B7">
                  <w:pPr>
                    <w:framePr w:hSpace="180" w:wrap="around" w:vAnchor="text" w:hAnchor="text" w:x="-1060" w:y="1"/>
                    <w:numPr>
                      <w:ilvl w:val="0"/>
                      <w:numId w:val="23"/>
                    </w:numPr>
                    <w:tabs>
                      <w:tab w:val="clear" w:pos="708"/>
                      <w:tab w:val="num" w:pos="360"/>
                    </w:tabs>
                    <w:snapToGrid w:val="0"/>
                    <w:ind w:left="360"/>
                    <w:rPr>
                      <w:szCs w:val="24"/>
                      <w:lang w:eastAsia="ar-SA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B22CE6" w:rsidRPr="00B22CE6" w:rsidRDefault="00B22CE6" w:rsidP="004354B7">
                  <w:pPr>
                    <w:framePr w:hSpace="180" w:wrap="around" w:vAnchor="text" w:hAnchor="text" w:x="-1060" w:y="1"/>
                    <w:suppressAutoHyphens w:val="0"/>
                    <w:spacing w:after="160"/>
                    <w:contextualSpacing/>
                    <w:rPr>
                      <w:szCs w:val="24"/>
                      <w:lang w:eastAsia="en-US"/>
                    </w:rPr>
                  </w:pPr>
                  <w:r w:rsidRPr="00B22CE6">
                    <w:rPr>
                      <w:szCs w:val="24"/>
                      <w:lang w:eastAsia="en-US"/>
                    </w:rPr>
                    <w:t>Акобян Сурен Сахакович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B22CE6" w:rsidRPr="00B22CE6" w:rsidRDefault="00B22CE6" w:rsidP="004354B7">
                  <w:pPr>
                    <w:framePr w:hSpace="180" w:wrap="around" w:vAnchor="text" w:hAnchor="text" w:x="-1060" w:y="1"/>
                    <w:rPr>
                      <w:szCs w:val="24"/>
                      <w:lang w:eastAsia="ar-SA"/>
                    </w:rPr>
                  </w:pPr>
                  <w:r w:rsidRPr="00B22CE6">
                    <w:rPr>
                      <w:szCs w:val="24"/>
                      <w:lang w:eastAsia="ar-SA"/>
                    </w:rPr>
                    <w:t>Черных Татьяна Михайловна</w:t>
                  </w:r>
                </w:p>
              </w:tc>
              <w:tc>
                <w:tcPr>
                  <w:tcW w:w="3685" w:type="dxa"/>
                </w:tcPr>
                <w:p w:rsidR="00B22CE6" w:rsidRPr="00B22CE6" w:rsidRDefault="00B22CE6" w:rsidP="004354B7">
                  <w:pPr>
                    <w:framePr w:hSpace="180" w:wrap="around" w:vAnchor="text" w:hAnchor="text" w:x="-1060" w:y="1"/>
                    <w:rPr>
                      <w:szCs w:val="24"/>
                      <w:lang w:eastAsia="ar-SA"/>
                    </w:rPr>
                  </w:pPr>
                  <w:r w:rsidRPr="00B22CE6">
                    <w:rPr>
                      <w:szCs w:val="24"/>
                      <w:lang w:eastAsia="ar-SA"/>
                    </w:rPr>
                    <w:t>ОТП БАНК, эксперт прямых продаж</w:t>
                  </w:r>
                </w:p>
              </w:tc>
            </w:tr>
          </w:tbl>
          <w:p w:rsidR="00A973BE" w:rsidRPr="00B22CE6" w:rsidRDefault="00A973BE" w:rsidP="00B22CE6">
            <w:pPr>
              <w:suppressAutoHyphens w:val="0"/>
              <w:jc w:val="both"/>
              <w:rPr>
                <w:b/>
                <w:szCs w:val="24"/>
              </w:rPr>
            </w:pPr>
          </w:p>
          <w:p w:rsidR="00A973BE" w:rsidRPr="00B22CE6" w:rsidRDefault="00A973BE" w:rsidP="00B22CE6">
            <w:pPr>
              <w:pStyle w:val="afb"/>
              <w:numPr>
                <w:ilvl w:val="0"/>
                <w:numId w:val="25"/>
              </w:numPr>
              <w:suppressAutoHyphens w:val="0"/>
              <w:spacing w:after="0" w:line="240" w:lineRule="auto"/>
              <w:ind w:left="72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2CE6">
              <w:rPr>
                <w:rFonts w:ascii="Times New Roman" w:hAnsi="Times New Roman"/>
                <w:b/>
                <w:sz w:val="24"/>
                <w:szCs w:val="24"/>
              </w:rPr>
              <w:t>О проведении Конкурса.</w:t>
            </w:r>
          </w:p>
          <w:p w:rsidR="00A973BE" w:rsidRPr="00B22CE6" w:rsidRDefault="00A973BE" w:rsidP="00B22CE6">
            <w:pPr>
              <w:pStyle w:val="afb"/>
              <w:spacing w:after="20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22CE6">
              <w:rPr>
                <w:rFonts w:ascii="Times New Roman" w:hAnsi="Times New Roman"/>
                <w:sz w:val="24"/>
                <w:szCs w:val="24"/>
                <w:u w:val="single"/>
              </w:rPr>
              <w:t>Результат:</w:t>
            </w:r>
          </w:p>
          <w:p w:rsidR="00B22CE6" w:rsidRPr="00B22CE6" w:rsidRDefault="00B22CE6" w:rsidP="00B22CE6">
            <w:pPr>
              <w:jc w:val="both"/>
              <w:rPr>
                <w:color w:val="0D0D0D"/>
                <w:szCs w:val="24"/>
              </w:rPr>
            </w:pPr>
            <w:r w:rsidRPr="00B22CE6">
              <w:rPr>
                <w:szCs w:val="24"/>
              </w:rPr>
              <w:t xml:space="preserve">1. </w:t>
            </w:r>
            <w:r>
              <w:rPr>
                <w:szCs w:val="24"/>
              </w:rPr>
              <w:t>Приняли решение пр</w:t>
            </w:r>
            <w:r w:rsidRPr="00B22CE6">
              <w:rPr>
                <w:szCs w:val="24"/>
              </w:rPr>
              <w:t xml:space="preserve">овести конкурс </w:t>
            </w:r>
            <w:r w:rsidRPr="00B22CE6">
              <w:rPr>
                <w:color w:val="0D0D0D"/>
                <w:szCs w:val="24"/>
              </w:rPr>
              <w:t>«Ты и я- молодая педагогическая семья».</w:t>
            </w:r>
          </w:p>
          <w:p w:rsidR="00B22CE6" w:rsidRPr="00B22CE6" w:rsidRDefault="00B22CE6" w:rsidP="00B22CE6">
            <w:pPr>
              <w:jc w:val="both"/>
              <w:rPr>
                <w:szCs w:val="24"/>
              </w:rPr>
            </w:pPr>
            <w:r w:rsidRPr="00B22CE6">
              <w:rPr>
                <w:color w:val="0D0D0D"/>
                <w:szCs w:val="24"/>
              </w:rPr>
              <w:t>2.</w:t>
            </w:r>
            <w:r w:rsidRPr="00B22CE6">
              <w:rPr>
                <w:szCs w:val="24"/>
              </w:rPr>
              <w:t xml:space="preserve">  Включить в состав Оргкомитета от Общественной палаты: Гаврилову Л.И., Парамонову Ю.С., Бессуднова А.Н., Долгих В.П.</w:t>
            </w:r>
          </w:p>
          <w:p w:rsidR="00B22CE6" w:rsidRPr="00B22CE6" w:rsidRDefault="00B22CE6" w:rsidP="00B22CE6">
            <w:pPr>
              <w:jc w:val="both"/>
              <w:rPr>
                <w:szCs w:val="24"/>
              </w:rPr>
            </w:pPr>
            <w:r w:rsidRPr="00B22CE6">
              <w:rPr>
                <w:szCs w:val="24"/>
              </w:rPr>
              <w:t>3. Заключить Соглашение о взаимодействии с Липецкой городской организацией Общероссийского Профсоюза образования.</w:t>
            </w:r>
          </w:p>
          <w:p w:rsidR="00A973BE" w:rsidRPr="00B22CE6" w:rsidRDefault="00A973BE" w:rsidP="00B22CE6">
            <w:pPr>
              <w:suppressAutoHyphens w:val="0"/>
              <w:jc w:val="both"/>
              <w:rPr>
                <w:b/>
                <w:szCs w:val="24"/>
              </w:rPr>
            </w:pPr>
          </w:p>
          <w:p w:rsidR="00A973BE" w:rsidRPr="00B22CE6" w:rsidRDefault="00B22CE6" w:rsidP="00B22CE6">
            <w:pPr>
              <w:pStyle w:val="afb"/>
              <w:numPr>
                <w:ilvl w:val="0"/>
                <w:numId w:val="25"/>
              </w:numPr>
              <w:suppressAutoHyphens w:val="0"/>
              <w:spacing w:after="0" w:line="240" w:lineRule="auto"/>
              <w:ind w:left="720"/>
              <w:contextualSpacing w:val="0"/>
              <w:jc w:val="both"/>
              <w:rPr>
                <w:rFonts w:ascii="Times New Roman" w:eastAsia="DengXian" w:hAnsi="Times New Roman"/>
                <w:b/>
                <w:sz w:val="24"/>
                <w:szCs w:val="24"/>
              </w:rPr>
            </w:pPr>
            <w:r w:rsidRPr="00B22CE6">
              <w:rPr>
                <w:rFonts w:ascii="Times New Roman" w:hAnsi="Times New Roman"/>
                <w:b/>
                <w:sz w:val="24"/>
                <w:szCs w:val="24"/>
              </w:rPr>
              <w:t>Об участии в Конкурсе Общественной палаты РФ.</w:t>
            </w:r>
          </w:p>
          <w:p w:rsidR="003B0AE2" w:rsidRPr="003B0AE2" w:rsidRDefault="003B0AE2" w:rsidP="003B0AE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Приняли решение</w:t>
            </w:r>
            <w:r w:rsidRPr="003B0AE2">
              <w:rPr>
                <w:szCs w:val="24"/>
              </w:rPr>
              <w:t xml:space="preserve"> участ</w:t>
            </w:r>
            <w:r>
              <w:rPr>
                <w:szCs w:val="24"/>
              </w:rPr>
              <w:t>вовать</w:t>
            </w:r>
            <w:r w:rsidRPr="003B0AE2">
              <w:rPr>
                <w:szCs w:val="24"/>
              </w:rPr>
              <w:t xml:space="preserve"> в Конкурсе Общественной палаты РФ с проектом «Историческая память поколений».</w:t>
            </w:r>
          </w:p>
          <w:p w:rsidR="009673FD" w:rsidRPr="00B22CE6" w:rsidRDefault="009673FD" w:rsidP="00B22CE6">
            <w:pPr>
              <w:jc w:val="both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A973BE">
            <w:pPr>
              <w:rPr>
                <w:szCs w:val="24"/>
              </w:rPr>
            </w:pPr>
            <w:r>
              <w:rPr>
                <w:szCs w:val="24"/>
              </w:rPr>
              <w:t>Минина Н.Н.</w:t>
            </w:r>
          </w:p>
        </w:tc>
      </w:tr>
      <w:tr w:rsidR="009673FD" w:rsidTr="0029097C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1655CC">
            <w:pPr>
              <w:rPr>
                <w:szCs w:val="24"/>
              </w:rPr>
            </w:pPr>
            <w:r>
              <w:rPr>
                <w:szCs w:val="24"/>
              </w:rPr>
              <w:t>30.10.2024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B82" w:rsidRPr="0099518C" w:rsidRDefault="00C31B82" w:rsidP="0099518C">
            <w:pPr>
              <w:numPr>
                <w:ilvl w:val="0"/>
                <w:numId w:val="26"/>
              </w:numPr>
              <w:suppressAutoHyphens w:val="0"/>
              <w:jc w:val="both"/>
              <w:rPr>
                <w:b/>
                <w:szCs w:val="24"/>
              </w:rPr>
            </w:pPr>
            <w:r w:rsidRPr="0099518C">
              <w:rPr>
                <w:b/>
                <w:szCs w:val="24"/>
              </w:rPr>
              <w:t>Об отчете председателей секций о проделанной работе за октябрь 2024 года, плане работы на ноябрь 2024 год.</w:t>
            </w:r>
          </w:p>
          <w:p w:rsidR="0029097C" w:rsidRPr="00D513D0" w:rsidRDefault="0029097C" w:rsidP="0099518C">
            <w:pPr>
              <w:suppressAutoHyphens w:val="0"/>
              <w:ind w:left="360"/>
              <w:jc w:val="center"/>
              <w:rPr>
                <w:szCs w:val="24"/>
                <w:u w:val="single"/>
              </w:rPr>
            </w:pPr>
            <w:r w:rsidRPr="00D513D0">
              <w:rPr>
                <w:szCs w:val="24"/>
                <w:u w:val="single"/>
              </w:rPr>
              <w:t>Результат:</w:t>
            </w:r>
          </w:p>
          <w:p w:rsidR="0029097C" w:rsidRPr="00D513D0" w:rsidRDefault="0029097C" w:rsidP="0099518C">
            <w:pPr>
              <w:jc w:val="both"/>
              <w:rPr>
                <w:szCs w:val="24"/>
              </w:rPr>
            </w:pPr>
            <w:r w:rsidRPr="00D513D0">
              <w:rPr>
                <w:szCs w:val="24"/>
              </w:rPr>
              <w:t>Работу секций за октябрь 2024 года принять к сведению.</w:t>
            </w:r>
          </w:p>
          <w:p w:rsidR="00C31B82" w:rsidRPr="00D513D0" w:rsidRDefault="00C31B82" w:rsidP="0099518C">
            <w:pPr>
              <w:suppressAutoHyphens w:val="0"/>
              <w:jc w:val="both"/>
              <w:rPr>
                <w:szCs w:val="24"/>
              </w:rPr>
            </w:pPr>
          </w:p>
          <w:p w:rsidR="00C31B82" w:rsidRPr="0099518C" w:rsidRDefault="00C31B82" w:rsidP="0099518C">
            <w:pPr>
              <w:numPr>
                <w:ilvl w:val="0"/>
                <w:numId w:val="26"/>
              </w:numPr>
              <w:suppressAutoHyphens w:val="0"/>
              <w:ind w:left="720"/>
              <w:jc w:val="both"/>
              <w:rPr>
                <w:b/>
                <w:szCs w:val="24"/>
              </w:rPr>
            </w:pPr>
            <w:r w:rsidRPr="0099518C">
              <w:rPr>
                <w:b/>
                <w:szCs w:val="24"/>
              </w:rPr>
              <w:t>Об утверждении актов общественного контроля.</w:t>
            </w:r>
          </w:p>
          <w:p w:rsidR="0029097C" w:rsidRPr="00D513D0" w:rsidRDefault="0029097C" w:rsidP="0099518C">
            <w:pPr>
              <w:suppressAutoHyphens w:val="0"/>
              <w:ind w:left="720"/>
              <w:jc w:val="center"/>
              <w:rPr>
                <w:szCs w:val="24"/>
              </w:rPr>
            </w:pPr>
            <w:r w:rsidRPr="00D513D0">
              <w:rPr>
                <w:szCs w:val="24"/>
                <w:u w:val="single"/>
              </w:rPr>
              <w:t>Результат:</w:t>
            </w:r>
          </w:p>
          <w:p w:rsidR="00C31B82" w:rsidRPr="00D513D0" w:rsidRDefault="0029097C" w:rsidP="0099518C">
            <w:pPr>
              <w:suppressAutoHyphens w:val="0"/>
              <w:jc w:val="both"/>
              <w:rPr>
                <w:szCs w:val="24"/>
              </w:rPr>
            </w:pPr>
            <w:r w:rsidRPr="00D513D0">
              <w:rPr>
                <w:szCs w:val="24"/>
              </w:rPr>
              <w:lastRenderedPageBreak/>
              <w:t>Акты Общественного контроля утвердить и направить главе города Липецка.</w:t>
            </w:r>
          </w:p>
          <w:p w:rsidR="00C31B82" w:rsidRPr="0099518C" w:rsidRDefault="00C31B82" w:rsidP="0099518C">
            <w:pPr>
              <w:numPr>
                <w:ilvl w:val="0"/>
                <w:numId w:val="26"/>
              </w:numPr>
              <w:suppressAutoHyphens w:val="0"/>
              <w:ind w:left="720"/>
              <w:rPr>
                <w:b/>
                <w:szCs w:val="24"/>
              </w:rPr>
            </w:pPr>
            <w:r w:rsidRPr="0099518C">
              <w:rPr>
                <w:b/>
                <w:szCs w:val="24"/>
              </w:rPr>
              <w:t xml:space="preserve">Подведение итогов конкурса «Ты и я молодая педагогическая семья». </w:t>
            </w:r>
          </w:p>
          <w:p w:rsidR="00C31B82" w:rsidRPr="00D513D0" w:rsidRDefault="0029097C" w:rsidP="0099518C">
            <w:pPr>
              <w:suppressAutoHyphens w:val="0"/>
              <w:jc w:val="center"/>
              <w:rPr>
                <w:szCs w:val="24"/>
                <w:u w:val="single"/>
              </w:rPr>
            </w:pPr>
            <w:r w:rsidRPr="00D513D0">
              <w:rPr>
                <w:szCs w:val="24"/>
                <w:u w:val="single"/>
              </w:rPr>
              <w:t>Результат:</w:t>
            </w:r>
          </w:p>
          <w:p w:rsidR="0029097C" w:rsidRPr="00D513D0" w:rsidRDefault="0029097C" w:rsidP="0099518C">
            <w:pPr>
              <w:jc w:val="both"/>
              <w:rPr>
                <w:color w:val="0D0D0D"/>
                <w:szCs w:val="24"/>
              </w:rPr>
            </w:pPr>
            <w:r w:rsidRPr="00D513D0">
              <w:rPr>
                <w:szCs w:val="24"/>
              </w:rPr>
              <w:t>Призна</w:t>
            </w:r>
            <w:r w:rsidR="00775A71">
              <w:rPr>
                <w:szCs w:val="24"/>
              </w:rPr>
              <w:t>ны</w:t>
            </w:r>
            <w:r w:rsidRPr="00D513D0">
              <w:rPr>
                <w:szCs w:val="24"/>
              </w:rPr>
              <w:t xml:space="preserve"> победителями конкурса </w:t>
            </w:r>
            <w:r w:rsidRPr="00D513D0">
              <w:rPr>
                <w:color w:val="0D0D0D"/>
                <w:szCs w:val="24"/>
              </w:rPr>
              <w:t>«Ты и я- молодая педагогическая семья»:</w:t>
            </w:r>
          </w:p>
          <w:p w:rsidR="0029097C" w:rsidRPr="00D513D0" w:rsidRDefault="0029097C" w:rsidP="0099518C">
            <w:pPr>
              <w:jc w:val="both"/>
              <w:rPr>
                <w:color w:val="0D0D0D"/>
                <w:szCs w:val="24"/>
              </w:rPr>
            </w:pPr>
            <w:r w:rsidRPr="00D513D0">
              <w:rPr>
                <w:color w:val="0D0D0D"/>
                <w:szCs w:val="24"/>
              </w:rPr>
              <w:t>-1 место- семья Рассоловых;</w:t>
            </w:r>
          </w:p>
          <w:p w:rsidR="0029097C" w:rsidRPr="00D513D0" w:rsidRDefault="0029097C" w:rsidP="0099518C">
            <w:pPr>
              <w:jc w:val="both"/>
              <w:rPr>
                <w:color w:val="0D0D0D"/>
                <w:szCs w:val="24"/>
              </w:rPr>
            </w:pPr>
            <w:r w:rsidRPr="00D513D0">
              <w:rPr>
                <w:color w:val="0D0D0D"/>
                <w:szCs w:val="24"/>
              </w:rPr>
              <w:t>- 2 место- семья Волокитиных;</w:t>
            </w:r>
          </w:p>
          <w:p w:rsidR="0029097C" w:rsidRPr="00D513D0" w:rsidRDefault="0029097C" w:rsidP="0099518C">
            <w:pPr>
              <w:suppressAutoHyphens w:val="0"/>
              <w:rPr>
                <w:szCs w:val="24"/>
              </w:rPr>
            </w:pPr>
            <w:r w:rsidRPr="00D513D0">
              <w:rPr>
                <w:color w:val="0D0D0D"/>
                <w:szCs w:val="24"/>
              </w:rPr>
              <w:t>- 3-место семья Чудиных</w:t>
            </w:r>
            <w:r w:rsidR="00775A71">
              <w:rPr>
                <w:color w:val="0D0D0D"/>
                <w:szCs w:val="24"/>
              </w:rPr>
              <w:t>.</w:t>
            </w:r>
          </w:p>
          <w:p w:rsidR="00C31B82" w:rsidRPr="0099518C" w:rsidRDefault="00C31B82" w:rsidP="0099518C">
            <w:pPr>
              <w:numPr>
                <w:ilvl w:val="0"/>
                <w:numId w:val="26"/>
              </w:numPr>
              <w:suppressAutoHyphens w:val="0"/>
              <w:ind w:left="720"/>
              <w:jc w:val="both"/>
              <w:rPr>
                <w:b/>
                <w:szCs w:val="24"/>
              </w:rPr>
            </w:pPr>
            <w:r w:rsidRPr="0099518C">
              <w:rPr>
                <w:b/>
                <w:szCs w:val="24"/>
              </w:rPr>
              <w:t xml:space="preserve">О рассмотрении заявления на статус помощника члена Общественной палаты города Липецка. </w:t>
            </w:r>
          </w:p>
          <w:p w:rsidR="00C31B82" w:rsidRPr="00D513D0" w:rsidRDefault="0029097C" w:rsidP="0099518C">
            <w:pPr>
              <w:suppressAutoHyphens w:val="0"/>
              <w:jc w:val="center"/>
              <w:rPr>
                <w:szCs w:val="24"/>
                <w:u w:val="single"/>
              </w:rPr>
            </w:pPr>
            <w:r w:rsidRPr="00D513D0">
              <w:rPr>
                <w:szCs w:val="24"/>
                <w:u w:val="single"/>
              </w:rPr>
              <w:t>Результат:</w:t>
            </w:r>
          </w:p>
          <w:p w:rsidR="0029097C" w:rsidRPr="00D513D0" w:rsidRDefault="00D513D0" w:rsidP="0099518C">
            <w:pPr>
              <w:suppressAutoHyphens w:val="0"/>
              <w:jc w:val="center"/>
              <w:rPr>
                <w:rFonts w:eastAsia="DengXian"/>
                <w:szCs w:val="24"/>
              </w:rPr>
            </w:pPr>
            <w:r w:rsidRPr="00D513D0">
              <w:rPr>
                <w:rFonts w:eastAsia="DengXian"/>
                <w:szCs w:val="24"/>
              </w:rPr>
              <w:t>Рекомендов</w:t>
            </w:r>
            <w:r w:rsidR="00EB2A89">
              <w:rPr>
                <w:rFonts w:eastAsia="DengXian"/>
                <w:szCs w:val="24"/>
              </w:rPr>
              <w:t>ано</w:t>
            </w:r>
            <w:r w:rsidRPr="00D513D0">
              <w:rPr>
                <w:rFonts w:eastAsia="DengXian"/>
                <w:szCs w:val="24"/>
              </w:rPr>
              <w:t xml:space="preserve"> председателю Общественной палаты города Липецка Мининой Н.Н., утвердить кандидатуру помощника члена Общественной палаты города Липецка</w:t>
            </w:r>
          </w:p>
          <w:tbl>
            <w:tblPr>
              <w:tblW w:w="0" w:type="auto"/>
              <w:tblInd w:w="2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90"/>
              <w:gridCol w:w="1916"/>
              <w:gridCol w:w="2034"/>
              <w:gridCol w:w="2165"/>
            </w:tblGrid>
            <w:tr w:rsidR="00D513D0" w:rsidRPr="00D513D0" w:rsidTr="0099518C">
              <w:tc>
                <w:tcPr>
                  <w:tcW w:w="590" w:type="dxa"/>
                  <w:shd w:val="clear" w:color="auto" w:fill="auto"/>
                </w:tcPr>
                <w:p w:rsidR="00D513D0" w:rsidRPr="00D513D0" w:rsidRDefault="00D513D0" w:rsidP="004354B7">
                  <w:pPr>
                    <w:framePr w:hSpace="180" w:wrap="around" w:vAnchor="text" w:hAnchor="text" w:x="-1060" w:y="1"/>
                    <w:jc w:val="center"/>
                    <w:rPr>
                      <w:szCs w:val="24"/>
                      <w:lang w:eastAsia="ar-SA"/>
                    </w:rPr>
                  </w:pPr>
                  <w:r w:rsidRPr="00D513D0">
                    <w:rPr>
                      <w:szCs w:val="24"/>
                      <w:lang w:eastAsia="ar-SA"/>
                    </w:rPr>
                    <w:t>№</w:t>
                  </w:r>
                </w:p>
                <w:p w:rsidR="00D513D0" w:rsidRPr="00D513D0" w:rsidRDefault="00D513D0" w:rsidP="004354B7">
                  <w:pPr>
                    <w:framePr w:hSpace="180" w:wrap="around" w:vAnchor="text" w:hAnchor="text" w:x="-1060" w:y="1"/>
                    <w:jc w:val="center"/>
                    <w:rPr>
                      <w:szCs w:val="24"/>
                      <w:lang w:eastAsia="ar-SA"/>
                    </w:rPr>
                  </w:pPr>
                  <w:r w:rsidRPr="00D513D0">
                    <w:rPr>
                      <w:szCs w:val="24"/>
                      <w:lang w:eastAsia="ar-SA"/>
                    </w:rPr>
                    <w:t>п/п</w:t>
                  </w:r>
                </w:p>
              </w:tc>
              <w:tc>
                <w:tcPr>
                  <w:tcW w:w="1916" w:type="dxa"/>
                  <w:shd w:val="clear" w:color="auto" w:fill="auto"/>
                </w:tcPr>
                <w:p w:rsidR="00D513D0" w:rsidRPr="00D513D0" w:rsidRDefault="00D513D0" w:rsidP="004354B7">
                  <w:pPr>
                    <w:framePr w:hSpace="180" w:wrap="around" w:vAnchor="text" w:hAnchor="text" w:x="-1060" w:y="1"/>
                    <w:jc w:val="center"/>
                    <w:rPr>
                      <w:szCs w:val="24"/>
                      <w:lang w:eastAsia="ar-SA"/>
                    </w:rPr>
                  </w:pPr>
                  <w:r w:rsidRPr="00D513D0">
                    <w:rPr>
                      <w:szCs w:val="24"/>
                      <w:lang w:eastAsia="ar-SA"/>
                    </w:rPr>
                    <w:t>Член Общественной палаты</w:t>
                  </w:r>
                </w:p>
              </w:tc>
              <w:tc>
                <w:tcPr>
                  <w:tcW w:w="2034" w:type="dxa"/>
                  <w:shd w:val="clear" w:color="auto" w:fill="auto"/>
                </w:tcPr>
                <w:p w:rsidR="00D513D0" w:rsidRPr="00D513D0" w:rsidRDefault="00D513D0" w:rsidP="004354B7">
                  <w:pPr>
                    <w:framePr w:hSpace="180" w:wrap="around" w:vAnchor="text" w:hAnchor="text" w:x="-1060" w:y="1"/>
                    <w:jc w:val="center"/>
                    <w:rPr>
                      <w:szCs w:val="24"/>
                      <w:lang w:eastAsia="ar-SA"/>
                    </w:rPr>
                  </w:pPr>
                  <w:r w:rsidRPr="00D513D0">
                    <w:rPr>
                      <w:szCs w:val="24"/>
                      <w:lang w:eastAsia="ar-SA"/>
                    </w:rPr>
                    <w:t>Помощник</w:t>
                  </w:r>
                </w:p>
              </w:tc>
              <w:tc>
                <w:tcPr>
                  <w:tcW w:w="2165" w:type="dxa"/>
                </w:tcPr>
                <w:p w:rsidR="00D513D0" w:rsidRPr="00D513D0" w:rsidRDefault="00D513D0" w:rsidP="004354B7">
                  <w:pPr>
                    <w:framePr w:hSpace="180" w:wrap="around" w:vAnchor="text" w:hAnchor="text" w:x="-1060" w:y="1"/>
                    <w:jc w:val="center"/>
                    <w:rPr>
                      <w:szCs w:val="24"/>
                      <w:lang w:eastAsia="ar-SA"/>
                    </w:rPr>
                  </w:pPr>
                  <w:r w:rsidRPr="00D513D0">
                    <w:rPr>
                      <w:szCs w:val="24"/>
                      <w:lang w:eastAsia="ar-SA"/>
                    </w:rPr>
                    <w:t>Место работы помощника</w:t>
                  </w:r>
                </w:p>
              </w:tc>
            </w:tr>
            <w:tr w:rsidR="00D513D0" w:rsidRPr="00D513D0" w:rsidTr="0099518C">
              <w:tc>
                <w:tcPr>
                  <w:tcW w:w="590" w:type="dxa"/>
                  <w:shd w:val="clear" w:color="auto" w:fill="auto"/>
                </w:tcPr>
                <w:p w:rsidR="00D513D0" w:rsidRPr="00D513D0" w:rsidRDefault="00D513D0" w:rsidP="004354B7">
                  <w:pPr>
                    <w:framePr w:hSpace="180" w:wrap="around" w:vAnchor="text" w:hAnchor="text" w:x="-1060" w:y="1"/>
                    <w:numPr>
                      <w:ilvl w:val="0"/>
                      <w:numId w:val="23"/>
                    </w:numPr>
                    <w:tabs>
                      <w:tab w:val="clear" w:pos="708"/>
                      <w:tab w:val="num" w:pos="360"/>
                    </w:tabs>
                    <w:snapToGrid w:val="0"/>
                    <w:ind w:left="360"/>
                    <w:rPr>
                      <w:szCs w:val="24"/>
                      <w:lang w:eastAsia="ar-SA"/>
                    </w:rPr>
                  </w:pPr>
                </w:p>
              </w:tc>
              <w:tc>
                <w:tcPr>
                  <w:tcW w:w="1916" w:type="dxa"/>
                  <w:shd w:val="clear" w:color="auto" w:fill="auto"/>
                </w:tcPr>
                <w:p w:rsidR="00D513D0" w:rsidRPr="00D513D0" w:rsidRDefault="00D513D0" w:rsidP="004354B7">
                  <w:pPr>
                    <w:framePr w:hSpace="180" w:wrap="around" w:vAnchor="text" w:hAnchor="text" w:x="-1060" w:y="1"/>
                    <w:rPr>
                      <w:szCs w:val="24"/>
                      <w:lang w:eastAsia="ar-SA"/>
                    </w:rPr>
                  </w:pPr>
                  <w:r w:rsidRPr="00D513D0">
                    <w:rPr>
                      <w:szCs w:val="24"/>
                      <w:lang w:eastAsia="ar-SA"/>
                    </w:rPr>
                    <w:t>Погорелов Александр Петрович</w:t>
                  </w:r>
                </w:p>
              </w:tc>
              <w:tc>
                <w:tcPr>
                  <w:tcW w:w="2034" w:type="dxa"/>
                  <w:shd w:val="clear" w:color="auto" w:fill="auto"/>
                </w:tcPr>
                <w:p w:rsidR="00D513D0" w:rsidRPr="00D513D0" w:rsidRDefault="00D513D0" w:rsidP="004354B7">
                  <w:pPr>
                    <w:framePr w:hSpace="180" w:wrap="around" w:vAnchor="text" w:hAnchor="text" w:x="-1060" w:y="1"/>
                    <w:rPr>
                      <w:szCs w:val="24"/>
                      <w:lang w:eastAsia="ar-SA"/>
                    </w:rPr>
                  </w:pPr>
                  <w:r w:rsidRPr="00D513D0">
                    <w:rPr>
                      <w:szCs w:val="24"/>
                      <w:lang w:eastAsia="ar-SA"/>
                    </w:rPr>
                    <w:t>Ли Вячеслав Константинович</w:t>
                  </w:r>
                </w:p>
              </w:tc>
              <w:tc>
                <w:tcPr>
                  <w:tcW w:w="2165" w:type="dxa"/>
                </w:tcPr>
                <w:p w:rsidR="00D513D0" w:rsidRPr="00D513D0" w:rsidRDefault="00D513D0" w:rsidP="004354B7">
                  <w:pPr>
                    <w:framePr w:hSpace="180" w:wrap="around" w:vAnchor="text" w:hAnchor="text" w:x="-1060" w:y="1"/>
                    <w:rPr>
                      <w:szCs w:val="24"/>
                      <w:lang w:eastAsia="ar-SA"/>
                    </w:rPr>
                  </w:pPr>
                  <w:r w:rsidRPr="00D513D0">
                    <w:rPr>
                      <w:szCs w:val="24"/>
                      <w:lang w:eastAsia="ar-SA"/>
                    </w:rPr>
                    <w:t>Пенсионер</w:t>
                  </w:r>
                </w:p>
              </w:tc>
            </w:tr>
          </w:tbl>
          <w:p w:rsidR="00D513D0" w:rsidRPr="00D513D0" w:rsidRDefault="00D513D0" w:rsidP="00D513D0">
            <w:pPr>
              <w:suppressAutoHyphens w:val="0"/>
              <w:rPr>
                <w:szCs w:val="24"/>
              </w:rPr>
            </w:pPr>
          </w:p>
          <w:p w:rsidR="00C31B82" w:rsidRPr="0099518C" w:rsidRDefault="00C31B82" w:rsidP="00C31B82">
            <w:pPr>
              <w:numPr>
                <w:ilvl w:val="0"/>
                <w:numId w:val="26"/>
              </w:numPr>
              <w:suppressAutoHyphens w:val="0"/>
              <w:ind w:left="720"/>
              <w:jc w:val="both"/>
              <w:rPr>
                <w:b/>
                <w:szCs w:val="24"/>
              </w:rPr>
            </w:pPr>
            <w:r w:rsidRPr="0099518C">
              <w:rPr>
                <w:b/>
                <w:szCs w:val="24"/>
              </w:rPr>
              <w:t>Об отчете председателей секций о проделанной работе за 2024 года, плане работы на 2025 год.</w:t>
            </w:r>
          </w:p>
          <w:p w:rsidR="009673FD" w:rsidRPr="00D513D0" w:rsidRDefault="0029097C" w:rsidP="0029097C">
            <w:pPr>
              <w:jc w:val="center"/>
              <w:rPr>
                <w:szCs w:val="24"/>
                <w:u w:val="single"/>
              </w:rPr>
            </w:pPr>
            <w:r w:rsidRPr="00D513D0">
              <w:rPr>
                <w:szCs w:val="24"/>
                <w:u w:val="single"/>
              </w:rPr>
              <w:t>Результат:</w:t>
            </w:r>
          </w:p>
          <w:p w:rsidR="00D513D0" w:rsidRPr="00D513D0" w:rsidRDefault="00D513D0" w:rsidP="00D513D0">
            <w:pPr>
              <w:jc w:val="both"/>
              <w:rPr>
                <w:szCs w:val="24"/>
              </w:rPr>
            </w:pPr>
            <w:r w:rsidRPr="00D513D0">
              <w:rPr>
                <w:szCs w:val="24"/>
              </w:rPr>
              <w:t>Предоставить план работ на 2025 год до 15 ноября 2024 года;</w:t>
            </w:r>
          </w:p>
          <w:p w:rsidR="00D513D0" w:rsidRPr="00D513D0" w:rsidRDefault="00D513D0" w:rsidP="00D513D0">
            <w:pPr>
              <w:jc w:val="both"/>
              <w:rPr>
                <w:szCs w:val="24"/>
              </w:rPr>
            </w:pPr>
            <w:r w:rsidRPr="00D513D0">
              <w:rPr>
                <w:szCs w:val="24"/>
              </w:rPr>
              <w:t xml:space="preserve"> отчет о работе секций за 2024 год до 30 ноября 2024 года.</w:t>
            </w:r>
          </w:p>
          <w:p w:rsidR="00D513D0" w:rsidRPr="00D513D0" w:rsidRDefault="00D513D0" w:rsidP="0029097C">
            <w:pPr>
              <w:jc w:val="center"/>
              <w:rPr>
                <w:szCs w:val="24"/>
                <w:u w:val="single"/>
              </w:rPr>
            </w:pPr>
          </w:p>
          <w:p w:rsidR="00D513D0" w:rsidRPr="00D513D0" w:rsidRDefault="00D513D0" w:rsidP="0029097C">
            <w:pPr>
              <w:jc w:val="center"/>
              <w:rPr>
                <w:szCs w:val="24"/>
                <w:u w:val="single"/>
              </w:rPr>
            </w:pPr>
          </w:p>
          <w:p w:rsidR="00D513D0" w:rsidRPr="0029097C" w:rsidRDefault="00D513D0" w:rsidP="0029097C">
            <w:pPr>
              <w:jc w:val="center"/>
              <w:rPr>
                <w:szCs w:val="24"/>
                <w:lang w:eastAsia="ar-SA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C31B82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Минина Н.Н.</w:t>
            </w: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605E87">
            <w:pPr>
              <w:rPr>
                <w:szCs w:val="24"/>
              </w:rPr>
            </w:pPr>
            <w:r>
              <w:rPr>
                <w:szCs w:val="24"/>
              </w:rPr>
              <w:t>27.11.2024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52ED" w:rsidRPr="00F552ED" w:rsidRDefault="00F552ED" w:rsidP="00F552ED">
            <w:pPr>
              <w:numPr>
                <w:ilvl w:val="0"/>
                <w:numId w:val="27"/>
              </w:numPr>
              <w:suppressAutoHyphens w:val="0"/>
              <w:spacing w:line="276" w:lineRule="auto"/>
              <w:jc w:val="both"/>
              <w:rPr>
                <w:b/>
                <w:szCs w:val="24"/>
              </w:rPr>
            </w:pPr>
            <w:r w:rsidRPr="00F552ED">
              <w:rPr>
                <w:b/>
                <w:szCs w:val="24"/>
              </w:rPr>
              <w:t>О подготовке к итоговому пленарному заседанию Общественной палаты.</w:t>
            </w:r>
          </w:p>
          <w:p w:rsidR="00F552ED" w:rsidRPr="00F552ED" w:rsidRDefault="00F552ED" w:rsidP="00F552ED">
            <w:pPr>
              <w:jc w:val="center"/>
              <w:rPr>
                <w:szCs w:val="24"/>
                <w:u w:val="single"/>
              </w:rPr>
            </w:pPr>
            <w:r w:rsidRPr="00F552ED">
              <w:rPr>
                <w:szCs w:val="24"/>
                <w:u w:val="single"/>
              </w:rPr>
              <w:t>Результат:</w:t>
            </w:r>
          </w:p>
          <w:p w:rsidR="00F552ED" w:rsidRPr="00F552ED" w:rsidRDefault="00F552ED" w:rsidP="00F552ED">
            <w:pPr>
              <w:rPr>
                <w:szCs w:val="24"/>
              </w:rPr>
            </w:pPr>
            <w:r>
              <w:rPr>
                <w:szCs w:val="24"/>
              </w:rPr>
              <w:t>Решили п</w:t>
            </w:r>
            <w:r w:rsidRPr="00F552ED">
              <w:rPr>
                <w:szCs w:val="24"/>
              </w:rPr>
              <w:t>ровести пленарное заседание 18 декабря 2024 года в 14 часов в Липецком городском Совете депутатов со следующей повесткой дня:</w:t>
            </w:r>
          </w:p>
          <w:p w:rsidR="00F552ED" w:rsidRPr="00F552ED" w:rsidRDefault="00F552ED" w:rsidP="00F552ED">
            <w:pPr>
              <w:suppressAutoHyphens w:val="0"/>
              <w:contextualSpacing/>
              <w:rPr>
                <w:szCs w:val="24"/>
              </w:rPr>
            </w:pPr>
            <w:r w:rsidRPr="00F552ED">
              <w:rPr>
                <w:szCs w:val="24"/>
              </w:rPr>
              <w:t xml:space="preserve">1. </w:t>
            </w:r>
            <w:r w:rsidRPr="0088029C">
              <w:rPr>
                <w:szCs w:val="24"/>
              </w:rPr>
              <w:t>О подведении итогов конкурса «Ты и я – молодая педагогическая семья»</w:t>
            </w:r>
            <w:r w:rsidRPr="00F552ED">
              <w:rPr>
                <w:szCs w:val="24"/>
              </w:rPr>
              <w:t>.</w:t>
            </w:r>
            <w:r w:rsidRPr="0088029C">
              <w:rPr>
                <w:szCs w:val="24"/>
              </w:rPr>
              <w:t xml:space="preserve"> </w:t>
            </w:r>
          </w:p>
          <w:p w:rsidR="00F552ED" w:rsidRPr="0088029C" w:rsidRDefault="00F552ED" w:rsidP="00F552ED">
            <w:pPr>
              <w:suppressAutoHyphens w:val="0"/>
              <w:contextualSpacing/>
              <w:jc w:val="both"/>
              <w:rPr>
                <w:rFonts w:eastAsia="Calibri"/>
                <w:bCs/>
                <w:szCs w:val="24"/>
              </w:rPr>
            </w:pPr>
            <w:r w:rsidRPr="00F552ED">
              <w:rPr>
                <w:bCs/>
                <w:szCs w:val="24"/>
              </w:rPr>
              <w:t xml:space="preserve">2. </w:t>
            </w:r>
            <w:r w:rsidRPr="0088029C">
              <w:rPr>
                <w:rFonts w:eastAsia="Calibri"/>
                <w:bCs/>
                <w:szCs w:val="24"/>
              </w:rPr>
              <w:t>О подведении итогов работы НКО за 2024 год «Общественное признание».</w:t>
            </w:r>
          </w:p>
          <w:p w:rsidR="00F552ED" w:rsidRPr="0088029C" w:rsidRDefault="00F552ED" w:rsidP="00F552ED">
            <w:pPr>
              <w:suppressAutoHyphens w:val="0"/>
              <w:contextualSpacing/>
              <w:rPr>
                <w:bCs/>
                <w:szCs w:val="24"/>
              </w:rPr>
            </w:pPr>
            <w:r w:rsidRPr="00F552ED">
              <w:rPr>
                <w:bCs/>
                <w:szCs w:val="24"/>
              </w:rPr>
              <w:t xml:space="preserve">3. </w:t>
            </w:r>
            <w:r w:rsidRPr="0088029C">
              <w:rPr>
                <w:rFonts w:eastAsia="Calibri"/>
                <w:bCs/>
                <w:szCs w:val="24"/>
              </w:rPr>
              <w:t>О подведении итогов работы Общественной палаты города Липецка за 2024 год.</w:t>
            </w:r>
          </w:p>
          <w:p w:rsidR="00F552ED" w:rsidRPr="0088029C" w:rsidRDefault="00F552ED" w:rsidP="00F552ED">
            <w:pPr>
              <w:suppressAutoHyphens w:val="0"/>
              <w:rPr>
                <w:bCs/>
                <w:szCs w:val="24"/>
              </w:rPr>
            </w:pPr>
            <w:r w:rsidRPr="00F552ED">
              <w:rPr>
                <w:bCs/>
                <w:szCs w:val="24"/>
              </w:rPr>
              <w:t>4. О</w:t>
            </w:r>
            <w:r w:rsidRPr="0088029C">
              <w:rPr>
                <w:rFonts w:eastAsia="Calibri"/>
                <w:bCs/>
                <w:szCs w:val="24"/>
              </w:rPr>
              <w:t>б утверждении плана работы Общественной палаты города Липецка на 2025 год.</w:t>
            </w:r>
          </w:p>
          <w:p w:rsidR="00F552ED" w:rsidRPr="00F552ED" w:rsidRDefault="00F552ED" w:rsidP="00F552ED">
            <w:pPr>
              <w:suppressAutoHyphens w:val="0"/>
              <w:contextualSpacing/>
              <w:rPr>
                <w:bCs/>
                <w:szCs w:val="24"/>
              </w:rPr>
            </w:pPr>
            <w:r w:rsidRPr="00F552ED">
              <w:rPr>
                <w:bCs/>
                <w:szCs w:val="24"/>
              </w:rPr>
              <w:t xml:space="preserve">5. </w:t>
            </w:r>
            <w:r w:rsidRPr="0088029C">
              <w:rPr>
                <w:rFonts w:eastAsia="Calibri"/>
                <w:bCs/>
                <w:szCs w:val="24"/>
              </w:rPr>
              <w:t>О разном.</w:t>
            </w:r>
          </w:p>
          <w:p w:rsidR="00F552ED" w:rsidRPr="00F552ED" w:rsidRDefault="00F552ED" w:rsidP="00F552ED">
            <w:pPr>
              <w:suppressAutoHyphens w:val="0"/>
              <w:spacing w:line="276" w:lineRule="auto"/>
              <w:jc w:val="center"/>
              <w:rPr>
                <w:szCs w:val="24"/>
              </w:rPr>
            </w:pPr>
          </w:p>
          <w:p w:rsidR="00F552ED" w:rsidRPr="00F552ED" w:rsidRDefault="00F552ED" w:rsidP="00F552ED">
            <w:pPr>
              <w:numPr>
                <w:ilvl w:val="0"/>
                <w:numId w:val="27"/>
              </w:numPr>
              <w:suppressAutoHyphens w:val="0"/>
              <w:spacing w:line="276" w:lineRule="auto"/>
              <w:ind w:left="720"/>
              <w:jc w:val="both"/>
              <w:rPr>
                <w:b/>
                <w:szCs w:val="24"/>
              </w:rPr>
            </w:pPr>
            <w:r w:rsidRPr="00F552ED">
              <w:rPr>
                <w:b/>
                <w:szCs w:val="24"/>
              </w:rPr>
              <w:t>Об утверждении актов общественного контроля.</w:t>
            </w:r>
          </w:p>
          <w:p w:rsidR="00F552ED" w:rsidRPr="00F552ED" w:rsidRDefault="00F552ED" w:rsidP="00F552ED">
            <w:pPr>
              <w:jc w:val="center"/>
              <w:rPr>
                <w:szCs w:val="24"/>
                <w:u w:val="single"/>
              </w:rPr>
            </w:pPr>
            <w:r w:rsidRPr="00F552ED">
              <w:rPr>
                <w:szCs w:val="24"/>
                <w:u w:val="single"/>
              </w:rPr>
              <w:t>Результат:</w:t>
            </w:r>
          </w:p>
          <w:p w:rsidR="00F552ED" w:rsidRPr="00F552ED" w:rsidRDefault="00F552ED" w:rsidP="00F552ED">
            <w:pPr>
              <w:jc w:val="both"/>
              <w:rPr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552ED">
              <w:rPr>
                <w:szCs w:val="24"/>
              </w:rPr>
              <w:t xml:space="preserve">Решили </w:t>
            </w:r>
            <w:r>
              <w:rPr>
                <w:szCs w:val="24"/>
              </w:rPr>
              <w:t>у</w:t>
            </w:r>
            <w:r w:rsidRPr="00F552ED">
              <w:rPr>
                <w:szCs w:val="24"/>
              </w:rPr>
              <w:t>твердить и направить главе города Липецка</w:t>
            </w:r>
            <w:r>
              <w:rPr>
                <w:szCs w:val="24"/>
              </w:rPr>
              <w:t>:</w:t>
            </w:r>
          </w:p>
          <w:p w:rsidR="00F552ED" w:rsidRPr="00F552ED" w:rsidRDefault="00F552ED" w:rsidP="00F552ED">
            <w:pPr>
              <w:jc w:val="both"/>
              <w:rPr>
                <w:bCs/>
                <w:szCs w:val="24"/>
              </w:rPr>
            </w:pPr>
            <w:r w:rsidRPr="00F552ED">
              <w:rPr>
                <w:szCs w:val="24"/>
              </w:rPr>
              <w:t xml:space="preserve">- Акт № 6 от 01.11.2024 года общественной проверки </w:t>
            </w:r>
            <w:r w:rsidRPr="00F552ED">
              <w:rPr>
                <w:bCs/>
                <w:szCs w:val="24"/>
              </w:rPr>
              <w:t>АНО «Центр социальных инициатив «Маяк»;</w:t>
            </w:r>
          </w:p>
          <w:p w:rsidR="00F552ED" w:rsidRPr="00F552ED" w:rsidRDefault="00F552ED" w:rsidP="00F552ED">
            <w:pPr>
              <w:jc w:val="both"/>
              <w:rPr>
                <w:szCs w:val="24"/>
              </w:rPr>
            </w:pPr>
            <w:r w:rsidRPr="00F552ED">
              <w:rPr>
                <w:szCs w:val="24"/>
              </w:rPr>
              <w:t xml:space="preserve">- Акт № 7 от 01.11.2024 года общественной проверки Липецкой региональной благотворительной общественной организации </w:t>
            </w:r>
            <w:r w:rsidRPr="00F552ED">
              <w:rPr>
                <w:szCs w:val="24"/>
              </w:rPr>
              <w:lastRenderedPageBreak/>
              <w:t xml:space="preserve">«Вместе делаем добро». </w:t>
            </w:r>
          </w:p>
          <w:p w:rsidR="00F552ED" w:rsidRPr="00F552ED" w:rsidRDefault="00F552ED" w:rsidP="00F552ED">
            <w:pPr>
              <w:suppressAutoHyphens w:val="0"/>
              <w:spacing w:line="276" w:lineRule="auto"/>
              <w:jc w:val="center"/>
              <w:rPr>
                <w:szCs w:val="24"/>
              </w:rPr>
            </w:pPr>
          </w:p>
          <w:p w:rsidR="00F552ED" w:rsidRPr="00F552ED" w:rsidRDefault="00F552ED" w:rsidP="00F552ED">
            <w:pPr>
              <w:numPr>
                <w:ilvl w:val="0"/>
                <w:numId w:val="27"/>
              </w:numPr>
              <w:suppressAutoHyphens w:val="0"/>
              <w:spacing w:line="276" w:lineRule="auto"/>
              <w:ind w:left="720"/>
              <w:jc w:val="both"/>
              <w:rPr>
                <w:b/>
                <w:szCs w:val="24"/>
              </w:rPr>
            </w:pPr>
            <w:r w:rsidRPr="00F552ED">
              <w:rPr>
                <w:b/>
                <w:szCs w:val="24"/>
              </w:rPr>
              <w:t>О подведении итогов конкурса СО НКО «Общественное признание» 2024 год.</w:t>
            </w:r>
          </w:p>
          <w:p w:rsidR="00F552ED" w:rsidRPr="00F552ED" w:rsidRDefault="00F552ED" w:rsidP="00F552ED">
            <w:pPr>
              <w:jc w:val="center"/>
              <w:rPr>
                <w:szCs w:val="24"/>
                <w:u w:val="single"/>
              </w:rPr>
            </w:pPr>
            <w:r w:rsidRPr="00F552ED">
              <w:rPr>
                <w:szCs w:val="24"/>
                <w:u w:val="single"/>
              </w:rPr>
              <w:t>Результат:</w:t>
            </w:r>
          </w:p>
          <w:p w:rsidR="00605E87" w:rsidRPr="00F552ED" w:rsidRDefault="00F552ED" w:rsidP="00017084">
            <w:pPr>
              <w:jc w:val="both"/>
              <w:rPr>
                <w:szCs w:val="24"/>
              </w:rPr>
            </w:pPr>
            <w:r w:rsidRPr="00F552ED">
              <w:rPr>
                <w:szCs w:val="24"/>
              </w:rPr>
              <w:t>Наградить СО НКО, реализующие проекты на территории города Липецка благодарственными письмами в рамках проекта «Общественное признание».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9673FD">
            <w:pPr>
              <w:rPr>
                <w:szCs w:val="24"/>
              </w:rPr>
            </w:pP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35734D">
            <w:pPr>
              <w:rPr>
                <w:szCs w:val="24"/>
              </w:rPr>
            </w:pPr>
            <w:r>
              <w:rPr>
                <w:szCs w:val="24"/>
              </w:rPr>
              <w:t>20.12.2024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97" w:rsidRDefault="009B5E97" w:rsidP="009B5E97">
            <w:pPr>
              <w:suppressAutoHyphens w:val="0"/>
              <w:ind w:left="360"/>
              <w:jc w:val="both"/>
              <w:rPr>
                <w:b/>
                <w:szCs w:val="24"/>
              </w:rPr>
            </w:pPr>
            <w:r w:rsidRPr="009B5E97">
              <w:rPr>
                <w:b/>
                <w:szCs w:val="24"/>
              </w:rPr>
              <w:t>1.Об утверждении актов общественного контроля.</w:t>
            </w:r>
          </w:p>
          <w:p w:rsidR="009B5E97" w:rsidRPr="009B5E97" w:rsidRDefault="009B5E97" w:rsidP="009B5E97">
            <w:pPr>
              <w:jc w:val="center"/>
              <w:rPr>
                <w:szCs w:val="24"/>
                <w:u w:val="single"/>
              </w:rPr>
            </w:pPr>
            <w:r w:rsidRPr="00F552ED">
              <w:rPr>
                <w:szCs w:val="24"/>
                <w:u w:val="single"/>
              </w:rPr>
              <w:t>Результат:</w:t>
            </w:r>
          </w:p>
          <w:p w:rsidR="009B5E97" w:rsidRPr="009B5E97" w:rsidRDefault="009B5E97" w:rsidP="009B5E97">
            <w:pPr>
              <w:jc w:val="both"/>
              <w:rPr>
                <w:rFonts w:eastAsia="DengXian"/>
                <w:szCs w:val="24"/>
              </w:rPr>
            </w:pPr>
            <w:r w:rsidRPr="009B5E97">
              <w:rPr>
                <w:szCs w:val="24"/>
              </w:rPr>
              <w:t>Акт № 8 от 19.09.2024 года общественной проверки Управления потребительского рынка администрации города Липецка утвердить и направить главе города Липецка.</w:t>
            </w:r>
          </w:p>
          <w:p w:rsidR="009B5E97" w:rsidRPr="009B5E97" w:rsidRDefault="009B5E97" w:rsidP="009B5E97">
            <w:pPr>
              <w:suppressAutoHyphens w:val="0"/>
              <w:jc w:val="both"/>
              <w:rPr>
                <w:szCs w:val="24"/>
              </w:rPr>
            </w:pPr>
          </w:p>
          <w:p w:rsidR="009B5E97" w:rsidRDefault="009B5E97" w:rsidP="009B5E97">
            <w:pPr>
              <w:suppressAutoHyphens w:val="0"/>
              <w:ind w:left="360"/>
              <w:rPr>
                <w:b/>
                <w:szCs w:val="24"/>
              </w:rPr>
            </w:pPr>
            <w:r w:rsidRPr="009B5E97">
              <w:rPr>
                <w:b/>
                <w:szCs w:val="24"/>
              </w:rPr>
              <w:t xml:space="preserve">2. О рассмотрении заявления на статус помощника члена Общественной палаты города Липецка. </w:t>
            </w:r>
          </w:p>
          <w:p w:rsidR="009B5E97" w:rsidRPr="009B5E97" w:rsidRDefault="009B5E97" w:rsidP="009B5E97">
            <w:pPr>
              <w:jc w:val="center"/>
              <w:rPr>
                <w:szCs w:val="24"/>
                <w:u w:val="single"/>
              </w:rPr>
            </w:pPr>
            <w:r w:rsidRPr="00F552ED">
              <w:rPr>
                <w:szCs w:val="24"/>
                <w:u w:val="single"/>
              </w:rPr>
              <w:t>Результат:</w:t>
            </w:r>
          </w:p>
          <w:p w:rsidR="009B5E97" w:rsidRPr="009B5E97" w:rsidRDefault="009B5E97" w:rsidP="009B5E97">
            <w:pPr>
              <w:suppressAutoHyphens w:val="0"/>
              <w:jc w:val="both"/>
              <w:rPr>
                <w:rFonts w:eastAsia="DengXian"/>
                <w:szCs w:val="24"/>
              </w:rPr>
            </w:pPr>
            <w:r w:rsidRPr="009B5E97">
              <w:rPr>
                <w:rFonts w:eastAsia="DengXian"/>
                <w:szCs w:val="24"/>
              </w:rPr>
              <w:t>1. Рекомендовать председателю Общественной палаты города Липецка Мининой Н.Н., утвердить кандидатуру помощника члена Общественной палаты города Липецка:</w:t>
            </w:r>
          </w:p>
          <w:tbl>
            <w:tblPr>
              <w:tblW w:w="0" w:type="auto"/>
              <w:tblInd w:w="2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98"/>
              <w:gridCol w:w="1969"/>
              <w:gridCol w:w="1803"/>
              <w:gridCol w:w="2335"/>
            </w:tblGrid>
            <w:tr w:rsidR="009B5E97" w:rsidRPr="009B5E97" w:rsidTr="00857D8C">
              <w:tc>
                <w:tcPr>
                  <w:tcW w:w="691" w:type="dxa"/>
                  <w:shd w:val="clear" w:color="auto" w:fill="auto"/>
                </w:tcPr>
                <w:p w:rsidR="009B5E97" w:rsidRPr="009B5E97" w:rsidRDefault="009B5E97" w:rsidP="004354B7">
                  <w:pPr>
                    <w:framePr w:hSpace="180" w:wrap="around" w:vAnchor="text" w:hAnchor="text" w:x="-1060" w:y="1"/>
                    <w:jc w:val="center"/>
                    <w:rPr>
                      <w:szCs w:val="24"/>
                      <w:lang w:eastAsia="ar-SA"/>
                    </w:rPr>
                  </w:pPr>
                  <w:r w:rsidRPr="009B5E97">
                    <w:rPr>
                      <w:szCs w:val="24"/>
                      <w:lang w:eastAsia="ar-SA"/>
                    </w:rPr>
                    <w:t>№</w:t>
                  </w:r>
                </w:p>
                <w:p w:rsidR="009B5E97" w:rsidRPr="009B5E97" w:rsidRDefault="009B5E97" w:rsidP="004354B7">
                  <w:pPr>
                    <w:framePr w:hSpace="180" w:wrap="around" w:vAnchor="text" w:hAnchor="text" w:x="-1060" w:y="1"/>
                    <w:jc w:val="center"/>
                    <w:rPr>
                      <w:szCs w:val="24"/>
                      <w:lang w:eastAsia="ar-SA"/>
                    </w:rPr>
                  </w:pPr>
                  <w:r w:rsidRPr="009B5E97">
                    <w:rPr>
                      <w:szCs w:val="24"/>
                      <w:lang w:eastAsia="ar-SA"/>
                    </w:rPr>
                    <w:t>п/п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9B5E97" w:rsidRPr="009B5E97" w:rsidRDefault="009B5E97" w:rsidP="004354B7">
                  <w:pPr>
                    <w:framePr w:hSpace="180" w:wrap="around" w:vAnchor="text" w:hAnchor="text" w:x="-1060" w:y="1"/>
                    <w:jc w:val="center"/>
                    <w:rPr>
                      <w:szCs w:val="24"/>
                      <w:lang w:eastAsia="ar-SA"/>
                    </w:rPr>
                  </w:pPr>
                  <w:r w:rsidRPr="009B5E97">
                    <w:rPr>
                      <w:szCs w:val="24"/>
                      <w:lang w:eastAsia="ar-SA"/>
                    </w:rPr>
                    <w:t>Член Общественной палаты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9B5E97" w:rsidRPr="009B5E97" w:rsidRDefault="009B5E97" w:rsidP="004354B7">
                  <w:pPr>
                    <w:framePr w:hSpace="180" w:wrap="around" w:vAnchor="text" w:hAnchor="text" w:x="-1060" w:y="1"/>
                    <w:jc w:val="center"/>
                    <w:rPr>
                      <w:szCs w:val="24"/>
                      <w:lang w:eastAsia="ar-SA"/>
                    </w:rPr>
                  </w:pPr>
                  <w:r w:rsidRPr="009B5E97">
                    <w:rPr>
                      <w:szCs w:val="24"/>
                      <w:lang w:eastAsia="ar-SA"/>
                    </w:rPr>
                    <w:t>Помощник</w:t>
                  </w:r>
                </w:p>
              </w:tc>
              <w:tc>
                <w:tcPr>
                  <w:tcW w:w="3685" w:type="dxa"/>
                </w:tcPr>
                <w:p w:rsidR="009B5E97" w:rsidRPr="009B5E97" w:rsidRDefault="009B5E97" w:rsidP="004354B7">
                  <w:pPr>
                    <w:framePr w:hSpace="180" w:wrap="around" w:vAnchor="text" w:hAnchor="text" w:x="-1060" w:y="1"/>
                    <w:jc w:val="center"/>
                    <w:rPr>
                      <w:szCs w:val="24"/>
                      <w:lang w:eastAsia="ar-SA"/>
                    </w:rPr>
                  </w:pPr>
                  <w:r w:rsidRPr="009B5E97">
                    <w:rPr>
                      <w:szCs w:val="24"/>
                      <w:lang w:eastAsia="ar-SA"/>
                    </w:rPr>
                    <w:t>Место работы помощника</w:t>
                  </w:r>
                </w:p>
              </w:tc>
            </w:tr>
            <w:tr w:rsidR="009B5E97" w:rsidRPr="009B5E97" w:rsidTr="00857D8C">
              <w:tc>
                <w:tcPr>
                  <w:tcW w:w="691" w:type="dxa"/>
                  <w:shd w:val="clear" w:color="auto" w:fill="auto"/>
                </w:tcPr>
                <w:p w:rsidR="009B5E97" w:rsidRPr="009B5E97" w:rsidRDefault="009B5E97" w:rsidP="004354B7">
                  <w:pPr>
                    <w:framePr w:hSpace="180" w:wrap="around" w:vAnchor="text" w:hAnchor="text" w:x="-1060" w:y="1"/>
                    <w:numPr>
                      <w:ilvl w:val="0"/>
                      <w:numId w:val="23"/>
                    </w:numPr>
                    <w:tabs>
                      <w:tab w:val="clear" w:pos="708"/>
                      <w:tab w:val="num" w:pos="360"/>
                    </w:tabs>
                    <w:snapToGrid w:val="0"/>
                    <w:ind w:left="360"/>
                    <w:rPr>
                      <w:szCs w:val="24"/>
                      <w:lang w:eastAsia="ar-SA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9B5E97" w:rsidRPr="009B5E97" w:rsidRDefault="009B5E97" w:rsidP="004354B7">
                  <w:pPr>
                    <w:framePr w:hSpace="180" w:wrap="around" w:vAnchor="text" w:hAnchor="text" w:x="-1060" w:y="1"/>
                    <w:rPr>
                      <w:szCs w:val="24"/>
                      <w:lang w:eastAsia="ar-SA"/>
                    </w:rPr>
                  </w:pPr>
                  <w:r w:rsidRPr="009B5E97">
                    <w:rPr>
                      <w:szCs w:val="24"/>
                      <w:lang w:eastAsia="ar-SA"/>
                    </w:rPr>
                    <w:t>Лиховозова Галина Александровна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9B5E97" w:rsidRPr="009B5E97" w:rsidRDefault="009B5E97" w:rsidP="004354B7">
                  <w:pPr>
                    <w:framePr w:hSpace="180" w:wrap="around" w:vAnchor="text" w:hAnchor="text" w:x="-1060" w:y="1"/>
                    <w:rPr>
                      <w:szCs w:val="24"/>
                      <w:lang w:eastAsia="ar-SA"/>
                    </w:rPr>
                  </w:pPr>
                  <w:r w:rsidRPr="009B5E97">
                    <w:rPr>
                      <w:szCs w:val="24"/>
                      <w:lang w:eastAsia="ar-SA"/>
                    </w:rPr>
                    <w:t>Федоров Александр Михайлович</w:t>
                  </w:r>
                </w:p>
              </w:tc>
              <w:tc>
                <w:tcPr>
                  <w:tcW w:w="3685" w:type="dxa"/>
                </w:tcPr>
                <w:p w:rsidR="009B5E97" w:rsidRPr="009B5E97" w:rsidRDefault="009B5E97" w:rsidP="004354B7">
                  <w:pPr>
                    <w:framePr w:hSpace="180" w:wrap="around" w:vAnchor="text" w:hAnchor="text" w:x="-1060" w:y="1"/>
                    <w:rPr>
                      <w:szCs w:val="24"/>
                      <w:lang w:eastAsia="ar-SA"/>
                    </w:rPr>
                  </w:pPr>
                  <w:r w:rsidRPr="009B5E97">
                    <w:rPr>
                      <w:szCs w:val="24"/>
                      <w:lang w:eastAsia="ar-SA"/>
                    </w:rPr>
                    <w:t>Методист МБУ ДО ЭЦ «ЭкоСфера»</w:t>
                  </w:r>
                </w:p>
              </w:tc>
            </w:tr>
          </w:tbl>
          <w:p w:rsidR="009673FD" w:rsidRPr="009B5E97" w:rsidRDefault="009673FD" w:rsidP="009B5E97">
            <w:pPr>
              <w:pStyle w:val="afb"/>
              <w:suppressAutoHyphens w:val="0"/>
              <w:spacing w:after="0" w:line="240" w:lineRule="auto"/>
              <w:ind w:left="360"/>
              <w:jc w:val="both"/>
              <w:rPr>
                <w:rFonts w:ascii="Times New Roman" w:eastAsia="DengXian" w:hAnsi="Times New Roman"/>
                <w:b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35734D">
            <w:pPr>
              <w:rPr>
                <w:szCs w:val="24"/>
              </w:rPr>
            </w:pPr>
            <w:r>
              <w:rPr>
                <w:szCs w:val="24"/>
              </w:rPr>
              <w:t>Минина Н.Н.</w:t>
            </w: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9673FD">
            <w:pPr>
              <w:rPr>
                <w:szCs w:val="24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widowControl w:val="0"/>
              <w:spacing w:after="200"/>
              <w:ind w:left="72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3. Проекты.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9673FD">
            <w:pPr>
              <w:rPr>
                <w:szCs w:val="24"/>
              </w:rPr>
            </w:pP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b/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widowControl w:val="0"/>
              <w:spacing w:after="200"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«Общественный диалог»</w:t>
            </w:r>
          </w:p>
          <w:p w:rsidR="00540860" w:rsidRDefault="00540860" w:rsidP="00540860">
            <w:pPr>
              <w:widowControl w:val="0"/>
              <w:spacing w:after="200" w:line="276" w:lineRule="auto"/>
              <w:rPr>
                <w:szCs w:val="24"/>
              </w:rPr>
            </w:pPr>
            <w:r w:rsidRPr="00540860">
              <w:rPr>
                <w:szCs w:val="24"/>
              </w:rPr>
              <w:t>1.</w:t>
            </w:r>
            <w:r>
              <w:rPr>
                <w:szCs w:val="24"/>
              </w:rPr>
              <w:t xml:space="preserve"> </w:t>
            </w:r>
            <w:r w:rsidRPr="00540860">
              <w:rPr>
                <w:szCs w:val="24"/>
              </w:rPr>
              <w:t>17 июля 2024 года встреча представителей органов власти, депутата областного Совета с жителями дома № 9 по ул. Кривенкова по решению жилищно-коммунальных вопросов.</w:t>
            </w:r>
          </w:p>
          <w:p w:rsidR="00540860" w:rsidRDefault="00540860" w:rsidP="00540860">
            <w:pPr>
              <w:widowControl w:val="0"/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Pr="00540860">
              <w:rPr>
                <w:szCs w:val="24"/>
              </w:rPr>
              <w:t>22.08.2024 состоялся общественный диалог с главой города Ченцовым Романом Ивановичем. Глава видит в общественниках своих помощников</w:t>
            </w:r>
            <w:r w:rsidR="00743FD3">
              <w:rPr>
                <w:szCs w:val="24"/>
              </w:rPr>
              <w:t>,</w:t>
            </w:r>
            <w:r w:rsidRPr="00540860">
              <w:rPr>
                <w:szCs w:val="24"/>
              </w:rPr>
              <w:t xml:space="preserve"> </w:t>
            </w:r>
            <w:r w:rsidR="00743FD3">
              <w:rPr>
                <w:szCs w:val="24"/>
              </w:rPr>
              <w:t>и</w:t>
            </w:r>
            <w:r w:rsidRPr="00540860">
              <w:rPr>
                <w:szCs w:val="24"/>
              </w:rPr>
              <w:t xml:space="preserve"> особенно в воспитании подрастающего поколения, привития молодым липчанам чувства патриотизма, любви к родному краю. </w:t>
            </w:r>
          </w:p>
          <w:p w:rsidR="00540860" w:rsidRPr="00540860" w:rsidRDefault="00F47E9C" w:rsidP="00540860">
            <w:pPr>
              <w:widowControl w:val="0"/>
              <w:spacing w:after="200" w:line="276" w:lineRule="auto"/>
              <w:rPr>
                <w:szCs w:val="24"/>
              </w:rPr>
            </w:pPr>
            <w:r w:rsidRPr="00F47E9C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 w:rsidR="004E5C47">
              <w:rPr>
                <w:szCs w:val="24"/>
              </w:rPr>
              <w:t xml:space="preserve"> </w:t>
            </w:r>
            <w:r w:rsidRPr="00F47E9C">
              <w:rPr>
                <w:szCs w:val="24"/>
              </w:rPr>
              <w:t>27 августа 2024 состоялась встреча заместителя председателя Общественной палаты города Липецка, руководителя регионального Центра общественного контроля в сфере ЖКХ Липецкой области Фёдора Жигарова с депутатом Липецкого областного Совета депутатов Сергеем Волобуевым, представителем Липецкого регионального отделения Партии Пенсионеров Алексеем Яськовым, помощником –референтом председателя комитета Липецкого областного Совета депутатов Ольгой Кадыковой</w:t>
            </w:r>
            <w:r w:rsidR="00F25192" w:rsidRPr="00F47E9C">
              <w:rPr>
                <w:szCs w:val="24"/>
              </w:rPr>
              <w:t>,</w:t>
            </w:r>
            <w:r w:rsidRPr="00F47E9C">
              <w:rPr>
                <w:szCs w:val="24"/>
              </w:rPr>
              <w:t xml:space="preserve"> и председателем МКД Лилией Юшковой</w:t>
            </w:r>
            <w:r>
              <w:rPr>
                <w:szCs w:val="24"/>
              </w:rPr>
              <w:t xml:space="preserve">. Обсуждались вопросы </w:t>
            </w:r>
            <w:r w:rsidRPr="00F47E9C">
              <w:rPr>
                <w:szCs w:val="24"/>
              </w:rPr>
              <w:t>возобновлени</w:t>
            </w:r>
            <w:r>
              <w:rPr>
                <w:szCs w:val="24"/>
              </w:rPr>
              <w:t>я</w:t>
            </w:r>
            <w:r w:rsidRPr="00F47E9C">
              <w:rPr>
                <w:szCs w:val="24"/>
              </w:rPr>
              <w:t xml:space="preserve"> работы сайта НЦ «ЖКХ Контроль», смена (обновление) состава НЦ «ЖКХ Контроль», </w:t>
            </w:r>
            <w:r w:rsidRPr="00F47E9C">
              <w:rPr>
                <w:szCs w:val="24"/>
              </w:rPr>
              <w:lastRenderedPageBreak/>
              <w:t>анализ обращений граждан</w:t>
            </w:r>
            <w:r w:rsidR="00422E36">
              <w:rPr>
                <w:szCs w:val="24"/>
              </w:rPr>
              <w:t>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Гаврилова Л.И.</w:t>
            </w: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b/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ind w:left="175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«</w:t>
            </w:r>
            <w:r>
              <w:rPr>
                <w:b/>
                <w:szCs w:val="24"/>
              </w:rPr>
              <w:t>Историческая память поколений»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C6367E" w:rsidP="00557B77">
            <w:pPr>
              <w:rPr>
                <w:szCs w:val="24"/>
              </w:rPr>
            </w:pPr>
            <w:r>
              <w:rPr>
                <w:szCs w:val="24"/>
              </w:rPr>
              <w:t xml:space="preserve">Гаврилова Л.И., </w:t>
            </w:r>
          </w:p>
        </w:tc>
      </w:tr>
      <w:tr w:rsidR="009673FD" w:rsidRPr="00E40FDA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9673FD">
            <w:pPr>
              <w:rPr>
                <w:szCs w:val="24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E40FDA" w:rsidP="0060708F">
            <w:pPr>
              <w:ind w:left="175"/>
              <w:rPr>
                <w:szCs w:val="24"/>
              </w:rPr>
            </w:pPr>
            <w:r>
              <w:rPr>
                <w:szCs w:val="24"/>
              </w:rPr>
              <w:t>1. Проведение субботника на Евдокиевском кладбище</w:t>
            </w:r>
            <w:r w:rsidR="00557B77">
              <w:rPr>
                <w:szCs w:val="24"/>
              </w:rPr>
              <w:t xml:space="preserve"> апрель 2024</w:t>
            </w:r>
          </w:p>
          <w:p w:rsidR="00E40FDA" w:rsidRDefault="00E40FDA" w:rsidP="00E40FDA">
            <w:pPr>
              <w:ind w:left="175"/>
              <w:rPr>
                <w:szCs w:val="24"/>
              </w:rPr>
            </w:pPr>
            <w:r>
              <w:rPr>
                <w:szCs w:val="24"/>
              </w:rPr>
              <w:t>2. Проведение выставки «Освобождение» на различных площадках</w:t>
            </w:r>
            <w:r w:rsidR="00557B77">
              <w:rPr>
                <w:szCs w:val="24"/>
              </w:rPr>
              <w:t>.</w:t>
            </w:r>
          </w:p>
          <w:p w:rsidR="00557B77" w:rsidRDefault="00557B77" w:rsidP="00E40FDA">
            <w:pPr>
              <w:ind w:left="175"/>
              <w:rPr>
                <w:szCs w:val="24"/>
              </w:rPr>
            </w:pPr>
            <w:r>
              <w:rPr>
                <w:szCs w:val="24"/>
              </w:rPr>
              <w:t>3. Проведение субботника на Евдокиевском кладбище июль 2024</w:t>
            </w:r>
          </w:p>
          <w:p w:rsidR="00557B77" w:rsidRDefault="00557B77" w:rsidP="00E40FDA">
            <w:pPr>
              <w:ind w:left="175"/>
              <w:rPr>
                <w:szCs w:val="24"/>
              </w:rPr>
            </w:pPr>
            <w:r>
              <w:rPr>
                <w:szCs w:val="24"/>
              </w:rPr>
              <w:t>4. Внесение изменений в проект памятника госпитальным воинским захоронениям.</w:t>
            </w:r>
          </w:p>
          <w:p w:rsidR="007D5F78" w:rsidRDefault="007D5F78" w:rsidP="00E40FDA">
            <w:pPr>
              <w:ind w:left="175"/>
              <w:rPr>
                <w:szCs w:val="24"/>
              </w:rPr>
            </w:pPr>
            <w:r>
              <w:rPr>
                <w:szCs w:val="24"/>
              </w:rPr>
              <w:t>5. Начало работ по строительству мемориала сентябрь 2024 год.</w:t>
            </w:r>
          </w:p>
          <w:p w:rsidR="00F81E27" w:rsidRDefault="00F81E27" w:rsidP="00E40FDA">
            <w:pPr>
              <w:ind w:left="175"/>
              <w:rPr>
                <w:szCs w:val="24"/>
              </w:rPr>
            </w:pPr>
            <w:r>
              <w:rPr>
                <w:szCs w:val="24"/>
              </w:rPr>
              <w:t>6. Окончание работ по строительству мемориала.</w:t>
            </w:r>
          </w:p>
          <w:p w:rsidR="00CB08E1" w:rsidRPr="00E40FDA" w:rsidRDefault="00CB08E1" w:rsidP="00F26015">
            <w:pPr>
              <w:ind w:left="175"/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Pr="00E40FDA" w:rsidRDefault="009673FD">
            <w:pPr>
              <w:rPr>
                <w:szCs w:val="24"/>
              </w:rPr>
            </w:pP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b/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ind w:left="175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«Горячая линия»</w:t>
            </w:r>
          </w:p>
          <w:p w:rsidR="009673FD" w:rsidRDefault="009673FD">
            <w:pPr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t>Жигаров Ф.А.</w:t>
            </w:r>
          </w:p>
          <w:p w:rsidR="009673FD" w:rsidRDefault="009673FD">
            <w:pPr>
              <w:rPr>
                <w:szCs w:val="24"/>
              </w:rPr>
            </w:pP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9673FD">
            <w:pPr>
              <w:rPr>
                <w:szCs w:val="24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ind w:left="175"/>
              <w:rPr>
                <w:szCs w:val="24"/>
              </w:rPr>
            </w:pPr>
            <w:r>
              <w:rPr>
                <w:szCs w:val="24"/>
              </w:rPr>
              <w:t>1. Рассмотрение заявлений от граждан по проблемам ЖКХ.</w:t>
            </w:r>
          </w:p>
          <w:p w:rsidR="009673FD" w:rsidRDefault="00C6367E">
            <w:pPr>
              <w:ind w:left="175"/>
              <w:rPr>
                <w:szCs w:val="24"/>
              </w:rPr>
            </w:pPr>
            <w:r>
              <w:rPr>
                <w:szCs w:val="24"/>
              </w:rPr>
              <w:t>2. Выезд на место по заявлению граждан по проблемам ЖКХ.</w:t>
            </w:r>
          </w:p>
          <w:p w:rsidR="009673FD" w:rsidRDefault="00C6367E">
            <w:pPr>
              <w:ind w:left="175"/>
              <w:rPr>
                <w:szCs w:val="24"/>
              </w:rPr>
            </w:pPr>
            <w:r>
              <w:rPr>
                <w:szCs w:val="24"/>
              </w:rPr>
              <w:t>3. Рабочие встречи с ресурсными организациями, жителями по жалобам.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9673FD">
            <w:pPr>
              <w:rPr>
                <w:szCs w:val="24"/>
              </w:rPr>
            </w:pPr>
          </w:p>
        </w:tc>
      </w:tr>
      <w:tr w:rsidR="0060708F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8F" w:rsidRDefault="0060708F">
            <w:pPr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8F" w:rsidRDefault="0060708F">
            <w:pPr>
              <w:tabs>
                <w:tab w:val="left" w:pos="225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«Своих не бросаем»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8F" w:rsidRDefault="0060708F">
            <w:pPr>
              <w:rPr>
                <w:szCs w:val="24"/>
              </w:rPr>
            </w:pPr>
            <w:r>
              <w:rPr>
                <w:szCs w:val="24"/>
              </w:rPr>
              <w:t>Азарин И.В.,</w:t>
            </w:r>
          </w:p>
          <w:p w:rsidR="0060708F" w:rsidRDefault="0060708F">
            <w:pPr>
              <w:rPr>
                <w:szCs w:val="24"/>
              </w:rPr>
            </w:pPr>
            <w:r>
              <w:rPr>
                <w:szCs w:val="24"/>
              </w:rPr>
              <w:t>Остряков В.Д.</w:t>
            </w:r>
          </w:p>
        </w:tc>
      </w:tr>
      <w:tr w:rsidR="0060708F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8F" w:rsidRDefault="0060708F">
            <w:pPr>
              <w:rPr>
                <w:szCs w:val="24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0820" w:rsidRDefault="00FE0820" w:rsidP="00B66D47">
            <w:pPr>
              <w:tabs>
                <w:tab w:val="left" w:pos="225"/>
              </w:tabs>
              <w:rPr>
                <w:szCs w:val="24"/>
              </w:rPr>
            </w:pPr>
            <w:r>
              <w:rPr>
                <w:szCs w:val="24"/>
              </w:rPr>
              <w:t xml:space="preserve">09.01.2024 год. </w:t>
            </w:r>
            <w:r w:rsidR="00535C14">
              <w:rPr>
                <w:szCs w:val="24"/>
              </w:rPr>
              <w:t xml:space="preserve">Приобретение перевязочных материалов </w:t>
            </w:r>
            <w:r>
              <w:rPr>
                <w:szCs w:val="24"/>
              </w:rPr>
              <w:t xml:space="preserve">для </w:t>
            </w:r>
            <w:r w:rsidR="00541BAD">
              <w:rPr>
                <w:szCs w:val="24"/>
              </w:rPr>
              <w:t>раненных</w:t>
            </w:r>
            <w:r w:rsidR="00535C14">
              <w:rPr>
                <w:szCs w:val="24"/>
              </w:rPr>
              <w:t>, доставка в госпиталь Луганска.</w:t>
            </w:r>
          </w:p>
          <w:p w:rsidR="00BE06D8" w:rsidRDefault="00535C14" w:rsidP="00B66D47">
            <w:pPr>
              <w:tabs>
                <w:tab w:val="left" w:pos="225"/>
              </w:tabs>
              <w:rPr>
                <w:szCs w:val="24"/>
              </w:rPr>
            </w:pPr>
            <w:r>
              <w:rPr>
                <w:szCs w:val="24"/>
              </w:rPr>
              <w:t>29.03.2024 год. Приобретение одежды, медик</w:t>
            </w:r>
            <w:r w:rsidR="008035D7">
              <w:rPr>
                <w:szCs w:val="24"/>
              </w:rPr>
              <w:t>а</w:t>
            </w:r>
            <w:r>
              <w:rPr>
                <w:szCs w:val="24"/>
              </w:rPr>
              <w:t>ментов, белья для раненных, доставка в госпиталь Луганска.</w:t>
            </w:r>
          </w:p>
          <w:p w:rsidR="001655CC" w:rsidRDefault="001655CC" w:rsidP="00B66D47">
            <w:pPr>
              <w:tabs>
                <w:tab w:val="left" w:pos="225"/>
              </w:tabs>
              <w:rPr>
                <w:szCs w:val="24"/>
              </w:rPr>
            </w:pPr>
            <w:r>
              <w:rPr>
                <w:szCs w:val="24"/>
              </w:rPr>
              <w:t>Февраль, октябрь- участие в благотворительных концертах, средства от которых пойдут на СВО.</w:t>
            </w:r>
          </w:p>
          <w:p w:rsidR="00F81E27" w:rsidRDefault="00F81E27" w:rsidP="00B66D47">
            <w:pPr>
              <w:tabs>
                <w:tab w:val="left" w:pos="225"/>
              </w:tabs>
              <w:rPr>
                <w:szCs w:val="24"/>
              </w:rPr>
            </w:pPr>
            <w:r>
              <w:rPr>
                <w:szCs w:val="24"/>
              </w:rPr>
              <w:t>28.10.2024 Благотворительный концерт</w:t>
            </w:r>
          </w:p>
          <w:p w:rsidR="00F81E27" w:rsidRDefault="00F81E27" w:rsidP="00B66D47">
            <w:pPr>
              <w:tabs>
                <w:tab w:val="left" w:pos="225"/>
              </w:tabs>
              <w:rPr>
                <w:szCs w:val="24"/>
              </w:rPr>
            </w:pPr>
            <w:r>
              <w:rPr>
                <w:szCs w:val="24"/>
              </w:rPr>
              <w:t>31.10.2024 Сбор средств на медикаменты и перевязочные материалы для госпиталя Луганска.</w:t>
            </w:r>
          </w:p>
          <w:p w:rsidR="0060708F" w:rsidRPr="008C10AE" w:rsidRDefault="0060708F" w:rsidP="00B66D47">
            <w:pPr>
              <w:tabs>
                <w:tab w:val="left" w:pos="225"/>
              </w:tabs>
              <w:rPr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8F" w:rsidRDefault="0060708F">
            <w:pPr>
              <w:rPr>
                <w:szCs w:val="24"/>
              </w:rPr>
            </w:pP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9673FD">
            <w:pPr>
              <w:rPr>
                <w:szCs w:val="24"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tabs>
                <w:tab w:val="left" w:pos="225"/>
              </w:tabs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4. Другие мероприятия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9673FD">
            <w:pPr>
              <w:rPr>
                <w:szCs w:val="24"/>
              </w:rPr>
            </w:pPr>
          </w:p>
        </w:tc>
      </w:tr>
      <w:tr w:rsidR="002A465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65D" w:rsidRDefault="002A465D">
            <w:pPr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65D" w:rsidRPr="002A465D" w:rsidRDefault="002A465D" w:rsidP="002A465D">
            <w:pPr>
              <w:tabs>
                <w:tab w:val="left" w:pos="225"/>
              </w:tabs>
              <w:rPr>
                <w:szCs w:val="24"/>
              </w:rPr>
            </w:pPr>
            <w:r w:rsidRPr="002A465D">
              <w:rPr>
                <w:szCs w:val="24"/>
              </w:rPr>
              <w:t>Проведение конк</w:t>
            </w:r>
            <w:r>
              <w:rPr>
                <w:szCs w:val="24"/>
              </w:rPr>
              <w:t>у</w:t>
            </w:r>
            <w:r w:rsidRPr="002A465D">
              <w:rPr>
                <w:szCs w:val="24"/>
              </w:rPr>
              <w:t>рса «Ты и я- молодая педагогическая семья»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65D" w:rsidRDefault="002A465D">
            <w:pPr>
              <w:rPr>
                <w:szCs w:val="24"/>
              </w:rPr>
            </w:pPr>
            <w:r>
              <w:rPr>
                <w:szCs w:val="24"/>
              </w:rPr>
              <w:t>Члены Совета</w:t>
            </w:r>
          </w:p>
        </w:tc>
      </w:tr>
      <w:tr w:rsidR="002A465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65D" w:rsidRDefault="002A465D">
            <w:pPr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65D" w:rsidRPr="002A465D" w:rsidRDefault="002A465D" w:rsidP="002A465D">
            <w:pPr>
              <w:tabs>
                <w:tab w:val="left" w:pos="225"/>
              </w:tabs>
              <w:rPr>
                <w:szCs w:val="24"/>
              </w:rPr>
            </w:pPr>
            <w:r w:rsidRPr="002A465D">
              <w:rPr>
                <w:szCs w:val="24"/>
              </w:rPr>
              <w:t xml:space="preserve">Подведение конкурса СО НКО </w:t>
            </w:r>
            <w:r>
              <w:rPr>
                <w:szCs w:val="24"/>
              </w:rPr>
              <w:t>«</w:t>
            </w:r>
            <w:r w:rsidRPr="002A465D">
              <w:rPr>
                <w:szCs w:val="24"/>
              </w:rPr>
              <w:t>Общественное приз</w:t>
            </w:r>
            <w:r>
              <w:rPr>
                <w:szCs w:val="24"/>
              </w:rPr>
              <w:t>н</w:t>
            </w:r>
            <w:r w:rsidRPr="002A465D">
              <w:rPr>
                <w:szCs w:val="24"/>
              </w:rPr>
              <w:t>ание</w:t>
            </w:r>
            <w:r>
              <w:rPr>
                <w:szCs w:val="24"/>
              </w:rPr>
              <w:t>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65D" w:rsidRDefault="002A465D">
            <w:pPr>
              <w:rPr>
                <w:szCs w:val="24"/>
              </w:rPr>
            </w:pPr>
            <w:r>
              <w:rPr>
                <w:szCs w:val="24"/>
              </w:rPr>
              <w:t>Члены Совета</w:t>
            </w:r>
          </w:p>
        </w:tc>
      </w:tr>
      <w:tr w:rsidR="00477EB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EB1" w:rsidRDefault="00477EB1">
            <w:pPr>
              <w:rPr>
                <w:szCs w:val="24"/>
              </w:rPr>
            </w:pPr>
            <w:r>
              <w:rPr>
                <w:szCs w:val="24"/>
              </w:rPr>
              <w:t>Август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EB1" w:rsidRPr="00477EB1" w:rsidRDefault="00477EB1" w:rsidP="00477EB1">
            <w:pPr>
              <w:tabs>
                <w:tab w:val="left" w:pos="225"/>
              </w:tabs>
              <w:rPr>
                <w:b/>
                <w:szCs w:val="24"/>
              </w:rPr>
            </w:pPr>
            <w:r w:rsidRPr="00477EB1">
              <w:rPr>
                <w:szCs w:val="24"/>
                <w:shd w:val="clear" w:color="auto" w:fill="FFFFFF"/>
              </w:rPr>
              <w:t>Мониторинг оказания паллиативной медицинской помощи в лечебно-профилактических учреждениях: поликлиника ГУЗ «Липецкая городская больница №3 «Свободный сокол», ГУЗ «Городская поликлиника № 2», ГУЗ «Городская поликлиника № 7», ГУЗ «Липецкая городская больница № 4 «Липецк-Мед».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EB1" w:rsidRDefault="00477EB1">
            <w:pPr>
              <w:rPr>
                <w:szCs w:val="24"/>
              </w:rPr>
            </w:pPr>
            <w:r>
              <w:rPr>
                <w:szCs w:val="24"/>
              </w:rPr>
              <w:t>Борисов В.А.</w:t>
            </w:r>
          </w:p>
        </w:tc>
      </w:tr>
      <w:tr w:rsidR="009673FD"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7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tabs>
                <w:tab w:val="left" w:pos="225"/>
              </w:tabs>
              <w:rPr>
                <w:szCs w:val="24"/>
              </w:rPr>
            </w:pPr>
            <w:r>
              <w:rPr>
                <w:szCs w:val="24"/>
              </w:rPr>
              <w:t>Организация сбора гуманитарной помощи для участников СВО.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t>Члены Палаты</w:t>
            </w:r>
          </w:p>
        </w:tc>
      </w:tr>
      <w:tr w:rsidR="009673FD"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7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tabs>
                <w:tab w:val="left" w:pos="225"/>
              </w:tabs>
              <w:rPr>
                <w:szCs w:val="24"/>
              </w:rPr>
            </w:pPr>
            <w:r>
              <w:rPr>
                <w:szCs w:val="24"/>
              </w:rPr>
              <w:t>Работа рабочей группы по проведению анализа состояния работы в городе Липецке с участниками СВО и членами их семей.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t>Члены Палаты</w:t>
            </w:r>
          </w:p>
        </w:tc>
      </w:tr>
      <w:tr w:rsidR="00422E36"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E36" w:rsidRDefault="00422E36">
            <w:pPr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7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E36" w:rsidRDefault="00422E36" w:rsidP="002A465D">
            <w:pPr>
              <w:tabs>
                <w:tab w:val="left" w:pos="225"/>
              </w:tabs>
              <w:rPr>
                <w:szCs w:val="24"/>
              </w:rPr>
            </w:pPr>
            <w:r>
              <w:rPr>
                <w:szCs w:val="24"/>
              </w:rPr>
              <w:t xml:space="preserve">Проведение общественного контроля СО НКО, получивших субсидию из городского бюджета на реализацию </w:t>
            </w:r>
            <w:r w:rsidR="002A465D">
              <w:rPr>
                <w:szCs w:val="24"/>
              </w:rPr>
              <w:t>с</w:t>
            </w:r>
            <w:r>
              <w:rPr>
                <w:szCs w:val="24"/>
              </w:rPr>
              <w:t>оциально-значимых проектов.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E36" w:rsidRDefault="00422E36">
            <w:pPr>
              <w:rPr>
                <w:szCs w:val="24"/>
              </w:rPr>
            </w:pPr>
            <w:r>
              <w:rPr>
                <w:szCs w:val="24"/>
              </w:rPr>
              <w:t>Члены Палаты</w:t>
            </w: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 w:rsidP="002A465D">
            <w:pPr>
              <w:tabs>
                <w:tab w:val="left" w:pos="225"/>
              </w:tabs>
              <w:rPr>
                <w:szCs w:val="24"/>
              </w:rPr>
            </w:pPr>
            <w:r>
              <w:rPr>
                <w:szCs w:val="24"/>
              </w:rPr>
              <w:t>Участие в публичных слушаниях по проекту бюджета города Липецка на 2024 год и плановый период 2025-2027 годов.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2A465D">
            <w:pPr>
              <w:rPr>
                <w:szCs w:val="24"/>
              </w:rPr>
            </w:pPr>
            <w:r>
              <w:rPr>
                <w:szCs w:val="24"/>
              </w:rPr>
              <w:t>Мигита В.А.</w:t>
            </w: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605E87" w:rsidP="00605E87">
            <w:pPr>
              <w:rPr>
                <w:szCs w:val="24"/>
              </w:rPr>
            </w:pPr>
            <w:r>
              <w:rPr>
                <w:szCs w:val="24"/>
              </w:rPr>
              <w:t>Июль</w:t>
            </w:r>
            <w:r w:rsidR="00C6367E">
              <w:rPr>
                <w:szCs w:val="24"/>
              </w:rPr>
              <w:t xml:space="preserve"> 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tabs>
                <w:tab w:val="left" w:pos="225"/>
              </w:tabs>
              <w:rPr>
                <w:szCs w:val="24"/>
              </w:rPr>
            </w:pPr>
            <w:r>
              <w:rPr>
                <w:szCs w:val="24"/>
              </w:rPr>
              <w:t>Участие в конкурсной комиссии по отбору социально-значимых проектов для предоставления субсидий из бюджета города.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A93131">
            <w:pPr>
              <w:rPr>
                <w:szCs w:val="24"/>
              </w:rPr>
            </w:pPr>
            <w:r>
              <w:rPr>
                <w:szCs w:val="24"/>
              </w:rPr>
              <w:t>Минина Н.Н.,</w:t>
            </w:r>
            <w:r w:rsidR="00C6367E">
              <w:rPr>
                <w:szCs w:val="24"/>
              </w:rPr>
              <w:t xml:space="preserve"> Копенкина К.П.</w:t>
            </w: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t>Июль-сентябрь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tabs>
                <w:tab w:val="left" w:pos="225"/>
              </w:tabs>
              <w:rPr>
                <w:szCs w:val="24"/>
              </w:rPr>
            </w:pPr>
            <w:r>
              <w:rPr>
                <w:szCs w:val="24"/>
              </w:rPr>
              <w:t xml:space="preserve">Участие в еженедельной комиссии департамента ЖКХ по обследованию крыш и подвалов на предмет фактического исполнения работ по заявкам, поступившим в ЕДС Липецкой </w:t>
            </w:r>
            <w:r>
              <w:rPr>
                <w:szCs w:val="24"/>
              </w:rPr>
              <w:lastRenderedPageBreak/>
              <w:t xml:space="preserve">области.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A93131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Панфилова С.В.</w:t>
            </w: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D24FEA">
            <w:pPr>
              <w:rPr>
                <w:szCs w:val="24"/>
              </w:rPr>
            </w:pPr>
            <w:r>
              <w:rPr>
                <w:szCs w:val="24"/>
              </w:rPr>
              <w:t>Январь-июль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tabs>
                <w:tab w:val="left" w:pos="225"/>
              </w:tabs>
              <w:rPr>
                <w:szCs w:val="24"/>
              </w:rPr>
            </w:pPr>
            <w:r>
              <w:rPr>
                <w:szCs w:val="24"/>
              </w:rPr>
              <w:t>Участие в еженедельном прямом эфире «Липецкое время» в программе «ПРО ЖКХ»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t>Жигаров Ф.А.</w:t>
            </w:r>
          </w:p>
        </w:tc>
      </w:tr>
      <w:tr w:rsidR="009673FD"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7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tabs>
                <w:tab w:val="left" w:pos="225"/>
              </w:tabs>
              <w:rPr>
                <w:szCs w:val="24"/>
              </w:rPr>
            </w:pPr>
            <w:r>
              <w:rPr>
                <w:szCs w:val="24"/>
              </w:rPr>
              <w:t>Участие в субботниках по уборке города, посадке деревьев.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t>Члены Палаты</w:t>
            </w: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tabs>
                <w:tab w:val="left" w:pos="225"/>
              </w:tabs>
              <w:rPr>
                <w:szCs w:val="24"/>
              </w:rPr>
            </w:pPr>
            <w:r>
              <w:rPr>
                <w:szCs w:val="24"/>
              </w:rPr>
              <w:t>Участие в комиссиях администрации города Липецка.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t>Члены Палаты</w:t>
            </w: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tabs>
                <w:tab w:val="left" w:pos="225"/>
              </w:tabs>
              <w:rPr>
                <w:szCs w:val="24"/>
              </w:rPr>
            </w:pPr>
            <w:r>
              <w:rPr>
                <w:szCs w:val="24"/>
              </w:rPr>
              <w:t>Участие в постоянных комиссиях Липецкого городского Совета депутатов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t>Председатели секций</w:t>
            </w: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tabs>
                <w:tab w:val="left" w:pos="225"/>
              </w:tabs>
              <w:rPr>
                <w:szCs w:val="24"/>
              </w:rPr>
            </w:pPr>
            <w:r>
              <w:rPr>
                <w:szCs w:val="24"/>
              </w:rPr>
              <w:t>Участие в сессиях Липецкого городского совета депутатов.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A93131">
            <w:pPr>
              <w:rPr>
                <w:szCs w:val="24"/>
              </w:rPr>
            </w:pPr>
            <w:r>
              <w:rPr>
                <w:szCs w:val="24"/>
              </w:rPr>
              <w:t>Минина Н.Н.</w:t>
            </w:r>
          </w:p>
        </w:tc>
      </w:tr>
      <w:tr w:rsidR="009673FD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tabs>
                <w:tab w:val="left" w:pos="225"/>
              </w:tabs>
              <w:rPr>
                <w:szCs w:val="24"/>
              </w:rPr>
            </w:pPr>
            <w:r>
              <w:rPr>
                <w:szCs w:val="24"/>
              </w:rPr>
              <w:t>Участие в мероприятиях общегородского масштаба.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C6367E">
            <w:pPr>
              <w:rPr>
                <w:szCs w:val="24"/>
              </w:rPr>
            </w:pPr>
            <w:r>
              <w:rPr>
                <w:szCs w:val="24"/>
              </w:rPr>
              <w:t>Члены Палаты</w:t>
            </w:r>
          </w:p>
        </w:tc>
      </w:tr>
      <w:tr w:rsidR="00BE06D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6D8" w:rsidRDefault="00BE06D8" w:rsidP="00605E87">
            <w:pPr>
              <w:rPr>
                <w:szCs w:val="24"/>
              </w:rPr>
            </w:pPr>
            <w:r>
              <w:rPr>
                <w:szCs w:val="24"/>
              </w:rPr>
              <w:t xml:space="preserve">Март 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6D8" w:rsidRPr="00BE06D8" w:rsidRDefault="00BE06D8" w:rsidP="00BE06D8">
            <w:pPr>
              <w:tabs>
                <w:tab w:val="left" w:pos="225"/>
              </w:tabs>
              <w:rPr>
                <w:szCs w:val="24"/>
              </w:rPr>
            </w:pPr>
            <w:r w:rsidRPr="00BE06D8">
              <w:rPr>
                <w:szCs w:val="24"/>
                <w:shd w:val="clear" w:color="auto" w:fill="FFFFFF"/>
              </w:rPr>
              <w:t>Участие в Центре общественного наблюдения за выборами Президента России.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6D8" w:rsidRDefault="00BE06D8" w:rsidP="00BE06D8">
            <w:pPr>
              <w:rPr>
                <w:szCs w:val="24"/>
              </w:rPr>
            </w:pPr>
            <w:r>
              <w:rPr>
                <w:szCs w:val="24"/>
              </w:rPr>
              <w:t>Жигаров Ф.А.</w:t>
            </w:r>
          </w:p>
        </w:tc>
      </w:tr>
      <w:tr w:rsidR="00A93131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131" w:rsidRDefault="00A93131" w:rsidP="00605E87">
            <w:pPr>
              <w:rPr>
                <w:szCs w:val="24"/>
              </w:rPr>
            </w:pPr>
            <w:r>
              <w:rPr>
                <w:szCs w:val="24"/>
              </w:rPr>
              <w:t xml:space="preserve">Сентябрь 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131" w:rsidRPr="00A93131" w:rsidRDefault="00A93131" w:rsidP="00BE06D8">
            <w:pPr>
              <w:tabs>
                <w:tab w:val="left" w:pos="225"/>
              </w:tabs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 xml:space="preserve">Участие в </w:t>
            </w:r>
            <w:r w:rsidRPr="00BE06D8">
              <w:rPr>
                <w:szCs w:val="24"/>
                <w:shd w:val="clear" w:color="auto" w:fill="FFFFFF"/>
              </w:rPr>
              <w:t xml:space="preserve"> Центре общественного наблюдения за выборами</w:t>
            </w:r>
            <w:r>
              <w:rPr>
                <w:szCs w:val="24"/>
                <w:shd w:val="clear" w:color="auto" w:fill="FFFFFF"/>
              </w:rPr>
              <w:t xml:space="preserve"> губернатора Липецкой области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31" w:rsidRDefault="00A93131" w:rsidP="00BE06D8">
            <w:pPr>
              <w:rPr>
                <w:szCs w:val="24"/>
              </w:rPr>
            </w:pPr>
            <w:r>
              <w:rPr>
                <w:szCs w:val="24"/>
              </w:rPr>
              <w:t>Минина Н.Н.</w:t>
            </w:r>
          </w:p>
        </w:tc>
      </w:tr>
    </w:tbl>
    <w:p w:rsidR="009673FD" w:rsidRDefault="009673FD">
      <w:pPr>
        <w:jc w:val="center"/>
        <w:rPr>
          <w:b/>
          <w:szCs w:val="24"/>
        </w:rPr>
      </w:pPr>
    </w:p>
    <w:p w:rsidR="00B83950" w:rsidRDefault="00B83950" w:rsidP="00DE7B07">
      <w:pPr>
        <w:ind w:left="142"/>
        <w:rPr>
          <w:b/>
          <w:szCs w:val="24"/>
        </w:rPr>
      </w:pPr>
    </w:p>
    <w:p w:rsidR="009673FD" w:rsidRDefault="00C6367E">
      <w:pPr>
        <w:jc w:val="center"/>
        <w:rPr>
          <w:b/>
          <w:szCs w:val="24"/>
        </w:rPr>
      </w:pPr>
      <w:r>
        <w:rPr>
          <w:b/>
          <w:szCs w:val="24"/>
        </w:rPr>
        <w:t>5.1. Секция по вопросам развития гражданского общества и патриотическому</w:t>
      </w:r>
    </w:p>
    <w:p w:rsidR="009673FD" w:rsidRDefault="00C6367E">
      <w:pPr>
        <w:jc w:val="center"/>
        <w:rPr>
          <w:b/>
          <w:szCs w:val="24"/>
        </w:rPr>
      </w:pPr>
      <w:r>
        <w:rPr>
          <w:b/>
          <w:szCs w:val="24"/>
        </w:rPr>
        <w:t xml:space="preserve"> воспитанию населения.</w:t>
      </w:r>
    </w:p>
    <w:p w:rsidR="009673FD" w:rsidRDefault="009673FD">
      <w:pPr>
        <w:jc w:val="center"/>
        <w:rPr>
          <w:b/>
          <w:szCs w:val="24"/>
        </w:rPr>
      </w:pPr>
    </w:p>
    <w:tbl>
      <w:tblPr>
        <w:tblW w:w="10412" w:type="dxa"/>
        <w:tblInd w:w="-1056" w:type="dxa"/>
        <w:tblLook w:val="04A0" w:firstRow="1" w:lastRow="0" w:firstColumn="1" w:lastColumn="0" w:noHBand="0" w:noVBand="1"/>
      </w:tblPr>
      <w:tblGrid>
        <w:gridCol w:w="1327"/>
        <w:gridCol w:w="7067"/>
        <w:gridCol w:w="2018"/>
      </w:tblGrid>
      <w:tr w:rsidR="00E0535F" w:rsidRPr="00372063" w:rsidTr="00DE7B07"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E0535F" w:rsidP="004D4E42">
            <w:pPr>
              <w:jc w:val="center"/>
              <w:rPr>
                <w:szCs w:val="24"/>
              </w:rPr>
            </w:pP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E0535F" w:rsidP="00E0535F">
            <w:pPr>
              <w:tabs>
                <w:tab w:val="num" w:pos="0"/>
              </w:tabs>
              <w:ind w:left="720" w:hanging="360"/>
              <w:jc w:val="center"/>
              <w:rPr>
                <w:b/>
                <w:szCs w:val="24"/>
              </w:rPr>
            </w:pPr>
            <w:r w:rsidRPr="00E0535F">
              <w:rPr>
                <w:b/>
                <w:szCs w:val="24"/>
              </w:rPr>
              <w:t>1. Заседания секции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35F" w:rsidRPr="00E0535F" w:rsidRDefault="00E0535F" w:rsidP="00DE7B07">
            <w:pPr>
              <w:rPr>
                <w:szCs w:val="24"/>
              </w:rPr>
            </w:pPr>
          </w:p>
        </w:tc>
      </w:tr>
      <w:tr w:rsidR="00E0535F" w:rsidRPr="00372063" w:rsidTr="00DE7B07"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E0535F" w:rsidP="00E0535F">
            <w:pPr>
              <w:jc w:val="center"/>
              <w:rPr>
                <w:szCs w:val="24"/>
              </w:rPr>
            </w:pPr>
            <w:r w:rsidRPr="00E0535F">
              <w:rPr>
                <w:szCs w:val="24"/>
              </w:rPr>
              <w:t>10.04.2024</w:t>
            </w:r>
          </w:p>
          <w:p w:rsidR="00E0535F" w:rsidRPr="00E0535F" w:rsidRDefault="00E0535F" w:rsidP="004D4E42">
            <w:pPr>
              <w:jc w:val="center"/>
              <w:rPr>
                <w:szCs w:val="24"/>
              </w:rPr>
            </w:pP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E0535F" w:rsidP="00E0535F">
            <w:pPr>
              <w:tabs>
                <w:tab w:val="num" w:pos="0"/>
              </w:tabs>
              <w:ind w:left="360" w:hanging="360"/>
              <w:rPr>
                <w:szCs w:val="24"/>
              </w:rPr>
            </w:pPr>
            <w:r w:rsidRPr="00E0535F">
              <w:rPr>
                <w:szCs w:val="24"/>
              </w:rPr>
              <w:t xml:space="preserve">«О практике работы администрации города Липецка по реализации Федерального проекта «Патриотическое воспитание граждан Российской Федерации»  </w:t>
            </w:r>
          </w:p>
          <w:p w:rsidR="00E0535F" w:rsidRPr="00E0535F" w:rsidRDefault="00E0535F" w:rsidP="00E0535F">
            <w:pPr>
              <w:tabs>
                <w:tab w:val="num" w:pos="0"/>
              </w:tabs>
              <w:ind w:left="720" w:hanging="360"/>
              <w:jc w:val="center"/>
              <w:rPr>
                <w:szCs w:val="24"/>
                <w:u w:val="single"/>
              </w:rPr>
            </w:pPr>
            <w:r w:rsidRPr="00E0535F">
              <w:rPr>
                <w:szCs w:val="24"/>
                <w:u w:val="single"/>
              </w:rPr>
              <w:t xml:space="preserve">Результат: </w:t>
            </w:r>
          </w:p>
          <w:p w:rsidR="00E0535F" w:rsidRDefault="00E0535F" w:rsidP="00E0535F">
            <w:pPr>
              <w:tabs>
                <w:tab w:val="num" w:pos="0"/>
              </w:tabs>
              <w:ind w:left="360" w:hanging="360"/>
              <w:rPr>
                <w:szCs w:val="24"/>
              </w:rPr>
            </w:pPr>
            <w:r w:rsidRPr="00E0535F">
              <w:rPr>
                <w:szCs w:val="24"/>
              </w:rPr>
              <w:t xml:space="preserve"> </w:t>
            </w:r>
            <w:r>
              <w:rPr>
                <w:szCs w:val="24"/>
              </w:rPr>
              <w:t>Р</w:t>
            </w:r>
            <w:r w:rsidRPr="00E0535F">
              <w:rPr>
                <w:szCs w:val="24"/>
              </w:rPr>
              <w:t xml:space="preserve">екомендации </w:t>
            </w:r>
            <w:r>
              <w:rPr>
                <w:szCs w:val="24"/>
              </w:rPr>
              <w:t>направлены</w:t>
            </w:r>
            <w:r w:rsidRPr="00E0535F">
              <w:rPr>
                <w:szCs w:val="24"/>
              </w:rPr>
              <w:t xml:space="preserve"> в администрацию города Липецка</w:t>
            </w:r>
            <w:r>
              <w:rPr>
                <w:szCs w:val="24"/>
              </w:rPr>
              <w:t>,</w:t>
            </w:r>
          </w:p>
          <w:p w:rsidR="00E0535F" w:rsidRPr="00E0535F" w:rsidRDefault="00E0535F" w:rsidP="00E0535F">
            <w:pPr>
              <w:tabs>
                <w:tab w:val="num" w:pos="0"/>
              </w:tabs>
              <w:ind w:left="360" w:hanging="360"/>
              <w:rPr>
                <w:szCs w:val="24"/>
              </w:rPr>
            </w:pPr>
            <w:r w:rsidRPr="00E0535F">
              <w:rPr>
                <w:szCs w:val="24"/>
              </w:rPr>
              <w:t>департамент образования администрации города Липецка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35F" w:rsidRPr="00E0535F" w:rsidRDefault="00E0535F" w:rsidP="004D4E42">
            <w:pPr>
              <w:rPr>
                <w:szCs w:val="24"/>
              </w:rPr>
            </w:pPr>
            <w:r w:rsidRPr="00E0535F">
              <w:rPr>
                <w:szCs w:val="24"/>
              </w:rPr>
              <w:t>Долгих В.П.</w:t>
            </w:r>
          </w:p>
          <w:p w:rsidR="00E0535F" w:rsidRPr="00E0535F" w:rsidRDefault="00E0535F" w:rsidP="004D4E42">
            <w:pPr>
              <w:rPr>
                <w:szCs w:val="24"/>
              </w:rPr>
            </w:pPr>
            <w:r w:rsidRPr="00E0535F">
              <w:rPr>
                <w:szCs w:val="24"/>
              </w:rPr>
              <w:t>Сонин В. П.</w:t>
            </w:r>
          </w:p>
          <w:p w:rsidR="00E0535F" w:rsidRPr="00E0535F" w:rsidRDefault="00E0535F" w:rsidP="004D4E42">
            <w:pPr>
              <w:rPr>
                <w:szCs w:val="24"/>
              </w:rPr>
            </w:pPr>
            <w:r w:rsidRPr="00E0535F">
              <w:rPr>
                <w:szCs w:val="24"/>
              </w:rPr>
              <w:t>Погорелов А. П</w:t>
            </w:r>
          </w:p>
          <w:p w:rsidR="00E0535F" w:rsidRPr="00E0535F" w:rsidRDefault="00E0535F" w:rsidP="004D4E42">
            <w:pPr>
              <w:rPr>
                <w:szCs w:val="24"/>
              </w:rPr>
            </w:pPr>
            <w:r w:rsidRPr="00E0535F">
              <w:rPr>
                <w:szCs w:val="24"/>
              </w:rPr>
              <w:t xml:space="preserve">Копенкина К.П </w:t>
            </w:r>
          </w:p>
        </w:tc>
      </w:tr>
      <w:tr w:rsidR="00E0535F" w:rsidRPr="00372063" w:rsidTr="00DE7B07"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E0535F" w:rsidP="00E0535F">
            <w:pPr>
              <w:jc w:val="center"/>
              <w:rPr>
                <w:szCs w:val="24"/>
              </w:rPr>
            </w:pPr>
            <w:r w:rsidRPr="00E0535F">
              <w:rPr>
                <w:szCs w:val="24"/>
              </w:rPr>
              <w:t>23.10.2024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46010B" w:rsidP="00E0535F">
            <w:pPr>
              <w:tabs>
                <w:tab w:val="num" w:pos="0"/>
              </w:tabs>
              <w:ind w:left="-132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E0535F" w:rsidRPr="00E0535F">
              <w:rPr>
                <w:szCs w:val="24"/>
              </w:rPr>
              <w:t>«Развитие институтов гражданского общества в городе Липецке»</w:t>
            </w:r>
          </w:p>
          <w:p w:rsidR="00E0535F" w:rsidRPr="00E0535F" w:rsidRDefault="00E0535F" w:rsidP="00E0535F">
            <w:pPr>
              <w:tabs>
                <w:tab w:val="num" w:pos="0"/>
              </w:tabs>
              <w:ind w:left="720" w:hanging="360"/>
              <w:jc w:val="center"/>
              <w:rPr>
                <w:szCs w:val="24"/>
                <w:u w:val="single"/>
              </w:rPr>
            </w:pPr>
            <w:r w:rsidRPr="00E0535F">
              <w:rPr>
                <w:szCs w:val="24"/>
                <w:u w:val="single"/>
              </w:rPr>
              <w:t xml:space="preserve">Результат:  </w:t>
            </w:r>
          </w:p>
          <w:p w:rsidR="00E0535F" w:rsidRPr="00E0535F" w:rsidRDefault="00E0535F" w:rsidP="00E0535F">
            <w:pPr>
              <w:tabs>
                <w:tab w:val="num" w:pos="0"/>
              </w:tabs>
              <w:ind w:left="720" w:hanging="360"/>
              <w:jc w:val="center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E0535F">
              <w:rPr>
                <w:szCs w:val="24"/>
              </w:rPr>
              <w:t>екомендации</w:t>
            </w:r>
            <w:r>
              <w:rPr>
                <w:szCs w:val="24"/>
              </w:rPr>
              <w:t xml:space="preserve"> направлены</w:t>
            </w:r>
            <w:r w:rsidRPr="00E0535F">
              <w:rPr>
                <w:szCs w:val="24"/>
              </w:rPr>
              <w:t xml:space="preserve">  в администрацию города Липецка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35F" w:rsidRPr="00E0535F" w:rsidRDefault="00E0535F" w:rsidP="004D4E42">
            <w:pPr>
              <w:rPr>
                <w:szCs w:val="24"/>
              </w:rPr>
            </w:pPr>
            <w:r w:rsidRPr="00E0535F">
              <w:rPr>
                <w:szCs w:val="24"/>
              </w:rPr>
              <w:t>Долгих В.П.</w:t>
            </w:r>
          </w:p>
          <w:p w:rsidR="00E0535F" w:rsidRPr="00E0535F" w:rsidRDefault="00E0535F" w:rsidP="004D4E42">
            <w:pPr>
              <w:rPr>
                <w:szCs w:val="24"/>
              </w:rPr>
            </w:pPr>
            <w:r w:rsidRPr="00E0535F">
              <w:rPr>
                <w:szCs w:val="24"/>
              </w:rPr>
              <w:t>Гаврилова Л. И.</w:t>
            </w:r>
          </w:p>
          <w:p w:rsidR="00E0535F" w:rsidRPr="00E0535F" w:rsidRDefault="00E0535F" w:rsidP="004D4E42">
            <w:pPr>
              <w:rPr>
                <w:szCs w:val="24"/>
              </w:rPr>
            </w:pPr>
            <w:r w:rsidRPr="00E0535F">
              <w:rPr>
                <w:szCs w:val="24"/>
              </w:rPr>
              <w:t>Королев С. П.</w:t>
            </w:r>
          </w:p>
        </w:tc>
      </w:tr>
      <w:tr w:rsidR="00E0535F" w:rsidRPr="00372063" w:rsidTr="00DE7B07"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E0535F" w:rsidP="004D4E42">
            <w:pPr>
              <w:jc w:val="center"/>
              <w:rPr>
                <w:szCs w:val="24"/>
              </w:rPr>
            </w:pP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683A4D" w:rsidRDefault="00E0535F" w:rsidP="00E0535F">
            <w:pPr>
              <w:tabs>
                <w:tab w:val="num" w:pos="0"/>
              </w:tabs>
              <w:ind w:left="720" w:hanging="360"/>
              <w:jc w:val="center"/>
              <w:rPr>
                <w:b/>
                <w:szCs w:val="24"/>
              </w:rPr>
            </w:pPr>
            <w:r w:rsidRPr="00683A4D">
              <w:rPr>
                <w:b/>
                <w:szCs w:val="24"/>
              </w:rPr>
              <w:t>2. Круглые столы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35F" w:rsidRPr="00E0535F" w:rsidRDefault="00E0535F" w:rsidP="004D4E42">
            <w:pPr>
              <w:rPr>
                <w:szCs w:val="24"/>
              </w:rPr>
            </w:pPr>
          </w:p>
        </w:tc>
      </w:tr>
      <w:tr w:rsidR="00E0535F" w:rsidRPr="00372063" w:rsidTr="00DE7B07"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E0535F" w:rsidP="004D4E42">
            <w:pPr>
              <w:jc w:val="center"/>
              <w:rPr>
                <w:szCs w:val="24"/>
              </w:rPr>
            </w:pPr>
            <w:r w:rsidRPr="00E0535F">
              <w:rPr>
                <w:szCs w:val="24"/>
              </w:rPr>
              <w:t>10.10.2024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46010B" w:rsidP="00E0535F">
            <w:pPr>
              <w:tabs>
                <w:tab w:val="num" w:pos="0"/>
              </w:tabs>
              <w:ind w:left="-132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E0535F" w:rsidRPr="00E0535F">
              <w:rPr>
                <w:szCs w:val="24"/>
              </w:rPr>
              <w:t xml:space="preserve">«Работа молодежных организаций: состояние, проблемы, </w:t>
            </w:r>
            <w:r w:rsidR="00E0535F">
              <w:rPr>
                <w:szCs w:val="24"/>
              </w:rPr>
              <w:t>пе</w:t>
            </w:r>
            <w:r w:rsidR="00E0535F" w:rsidRPr="00E0535F">
              <w:rPr>
                <w:szCs w:val="24"/>
              </w:rPr>
              <w:t>рспективы»</w:t>
            </w:r>
          </w:p>
          <w:p w:rsidR="00E0535F" w:rsidRPr="00E0535F" w:rsidRDefault="00E0535F" w:rsidP="00E0535F">
            <w:pPr>
              <w:tabs>
                <w:tab w:val="num" w:pos="0"/>
              </w:tabs>
              <w:ind w:left="360" w:hanging="360"/>
              <w:jc w:val="center"/>
              <w:rPr>
                <w:szCs w:val="24"/>
                <w:u w:val="single"/>
              </w:rPr>
            </w:pPr>
            <w:r w:rsidRPr="00E0535F">
              <w:rPr>
                <w:szCs w:val="24"/>
                <w:u w:val="single"/>
              </w:rPr>
              <w:t>Результат:</w:t>
            </w:r>
          </w:p>
          <w:p w:rsidR="00E0535F" w:rsidRPr="00E0535F" w:rsidRDefault="00E0535F" w:rsidP="00E0535F">
            <w:pPr>
              <w:tabs>
                <w:tab w:val="num" w:pos="0"/>
              </w:tabs>
              <w:ind w:left="720" w:hanging="360"/>
              <w:jc w:val="center"/>
              <w:rPr>
                <w:szCs w:val="24"/>
              </w:rPr>
            </w:pPr>
            <w:r w:rsidRPr="00E0535F">
              <w:rPr>
                <w:szCs w:val="24"/>
              </w:rPr>
              <w:t>Резолюция направлена в администрацию города Липецка.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35F" w:rsidRPr="00E0535F" w:rsidRDefault="00E0535F" w:rsidP="004D4E42">
            <w:pPr>
              <w:rPr>
                <w:szCs w:val="24"/>
              </w:rPr>
            </w:pPr>
            <w:r w:rsidRPr="00E0535F">
              <w:rPr>
                <w:szCs w:val="24"/>
              </w:rPr>
              <w:t>Долгих В. П.,</w:t>
            </w:r>
          </w:p>
          <w:p w:rsidR="00E0535F" w:rsidRPr="00E0535F" w:rsidRDefault="00E0535F" w:rsidP="004D4E42">
            <w:pPr>
              <w:rPr>
                <w:szCs w:val="24"/>
              </w:rPr>
            </w:pPr>
            <w:r w:rsidRPr="00E0535F">
              <w:rPr>
                <w:szCs w:val="24"/>
              </w:rPr>
              <w:t>Гаврилова Л. И.</w:t>
            </w:r>
          </w:p>
          <w:p w:rsidR="00E0535F" w:rsidRPr="00E0535F" w:rsidRDefault="00E0535F" w:rsidP="004D4E42">
            <w:pPr>
              <w:rPr>
                <w:szCs w:val="24"/>
              </w:rPr>
            </w:pPr>
            <w:r w:rsidRPr="00E0535F">
              <w:rPr>
                <w:szCs w:val="24"/>
              </w:rPr>
              <w:t xml:space="preserve">Сонин В. П </w:t>
            </w:r>
          </w:p>
        </w:tc>
      </w:tr>
      <w:tr w:rsidR="00E0535F" w:rsidRPr="00372063" w:rsidTr="00DE7B07"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E0535F" w:rsidP="004D4E42">
            <w:pPr>
              <w:jc w:val="center"/>
              <w:rPr>
                <w:szCs w:val="24"/>
              </w:rPr>
            </w:pP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683A4D" w:rsidRDefault="00E0535F" w:rsidP="00E0535F">
            <w:pPr>
              <w:tabs>
                <w:tab w:val="num" w:pos="0"/>
              </w:tabs>
              <w:ind w:left="720" w:hanging="360"/>
              <w:jc w:val="center"/>
              <w:rPr>
                <w:b/>
                <w:szCs w:val="24"/>
              </w:rPr>
            </w:pPr>
            <w:r w:rsidRPr="00683A4D">
              <w:rPr>
                <w:b/>
                <w:szCs w:val="24"/>
              </w:rPr>
              <w:t>3. Общественный контроль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35F" w:rsidRPr="00E0535F" w:rsidRDefault="00E0535F" w:rsidP="004D4E42">
            <w:pPr>
              <w:rPr>
                <w:szCs w:val="24"/>
              </w:rPr>
            </w:pPr>
          </w:p>
        </w:tc>
      </w:tr>
      <w:tr w:rsidR="00E0535F" w:rsidRPr="00372063" w:rsidTr="00DE7B07"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E0535F" w:rsidP="004D4E4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27.09.2024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E0535F" w:rsidP="00E0535F">
            <w:pPr>
              <w:tabs>
                <w:tab w:val="num" w:pos="0"/>
              </w:tabs>
              <w:ind w:left="360" w:hanging="360"/>
              <w:rPr>
                <w:szCs w:val="24"/>
              </w:rPr>
            </w:pPr>
            <w:r w:rsidRPr="00E0535F">
              <w:rPr>
                <w:szCs w:val="24"/>
              </w:rPr>
              <w:t>Проведен Общественный контроль НКО «Комитет солдатских матерей»</w:t>
            </w:r>
          </w:p>
          <w:p w:rsidR="00E0535F" w:rsidRPr="00E0535F" w:rsidRDefault="00E0535F" w:rsidP="00E0535F">
            <w:pPr>
              <w:tabs>
                <w:tab w:val="num" w:pos="0"/>
              </w:tabs>
              <w:ind w:left="720" w:hanging="360"/>
              <w:jc w:val="center"/>
              <w:rPr>
                <w:szCs w:val="24"/>
                <w:u w:val="single"/>
              </w:rPr>
            </w:pPr>
            <w:r w:rsidRPr="00E0535F">
              <w:rPr>
                <w:szCs w:val="24"/>
                <w:u w:val="single"/>
              </w:rPr>
              <w:t>Результат:</w:t>
            </w:r>
          </w:p>
          <w:p w:rsidR="00E0535F" w:rsidRPr="00E0535F" w:rsidRDefault="0046010B" w:rsidP="0046010B">
            <w:pPr>
              <w:tabs>
                <w:tab w:val="num" w:pos="-132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E0535F" w:rsidRPr="00E0535F">
              <w:rPr>
                <w:szCs w:val="24"/>
              </w:rPr>
              <w:t xml:space="preserve">Акт общественного контроля направлен в администрацию города </w:t>
            </w:r>
            <w:r>
              <w:rPr>
                <w:szCs w:val="24"/>
              </w:rPr>
              <w:t xml:space="preserve">    </w:t>
            </w:r>
            <w:r w:rsidR="00E0535F" w:rsidRPr="00E0535F">
              <w:rPr>
                <w:szCs w:val="24"/>
              </w:rPr>
              <w:t>Липецка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35F" w:rsidRPr="00E0535F" w:rsidRDefault="00E0535F" w:rsidP="004D4E42">
            <w:pPr>
              <w:rPr>
                <w:szCs w:val="24"/>
              </w:rPr>
            </w:pPr>
            <w:r w:rsidRPr="00E0535F">
              <w:rPr>
                <w:szCs w:val="24"/>
              </w:rPr>
              <w:t>Гаврилова Л. И.</w:t>
            </w:r>
          </w:p>
          <w:p w:rsidR="00E0535F" w:rsidRPr="00E0535F" w:rsidRDefault="00E0535F" w:rsidP="004D4E42">
            <w:pPr>
              <w:rPr>
                <w:szCs w:val="24"/>
              </w:rPr>
            </w:pPr>
          </w:p>
        </w:tc>
      </w:tr>
      <w:tr w:rsidR="00E0535F" w:rsidRPr="00372063" w:rsidTr="00DE7B07"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E0535F" w:rsidP="004D4E42">
            <w:pPr>
              <w:jc w:val="center"/>
              <w:rPr>
                <w:szCs w:val="24"/>
              </w:rPr>
            </w:pPr>
            <w:r w:rsidRPr="00E0535F">
              <w:rPr>
                <w:szCs w:val="24"/>
              </w:rPr>
              <w:t>18.09.2024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E0535F" w:rsidP="0046010B">
            <w:pPr>
              <w:tabs>
                <w:tab w:val="num" w:pos="0"/>
              </w:tabs>
              <w:rPr>
                <w:szCs w:val="24"/>
              </w:rPr>
            </w:pPr>
            <w:r w:rsidRPr="00E0535F">
              <w:rPr>
                <w:szCs w:val="24"/>
              </w:rPr>
              <w:t>Проведен общественный контроль НКО «Союз офицеров ВДВ и ветеранов боевых действий»</w:t>
            </w:r>
          </w:p>
          <w:p w:rsidR="00E0535F" w:rsidRPr="008639C7" w:rsidRDefault="00E0535F" w:rsidP="00E0535F">
            <w:pPr>
              <w:tabs>
                <w:tab w:val="num" w:pos="0"/>
              </w:tabs>
              <w:ind w:left="720" w:hanging="360"/>
              <w:jc w:val="center"/>
              <w:rPr>
                <w:szCs w:val="24"/>
                <w:u w:val="single"/>
              </w:rPr>
            </w:pPr>
            <w:r w:rsidRPr="008639C7">
              <w:rPr>
                <w:szCs w:val="24"/>
                <w:u w:val="single"/>
              </w:rPr>
              <w:t>Результат:</w:t>
            </w:r>
          </w:p>
          <w:p w:rsidR="00E0535F" w:rsidRPr="00E0535F" w:rsidRDefault="008639C7" w:rsidP="008639C7">
            <w:pPr>
              <w:tabs>
                <w:tab w:val="num" w:pos="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E0535F" w:rsidRPr="00E0535F">
              <w:rPr>
                <w:szCs w:val="24"/>
              </w:rPr>
              <w:t xml:space="preserve">Акт общественного контроля направлен в администрацию города </w:t>
            </w:r>
            <w:r>
              <w:rPr>
                <w:szCs w:val="24"/>
              </w:rPr>
              <w:t xml:space="preserve"> Ли</w:t>
            </w:r>
            <w:r w:rsidR="00E0535F" w:rsidRPr="00E0535F">
              <w:rPr>
                <w:szCs w:val="24"/>
              </w:rPr>
              <w:t>пецка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35F" w:rsidRPr="00E0535F" w:rsidRDefault="00E0535F" w:rsidP="004D4E42">
            <w:pPr>
              <w:rPr>
                <w:szCs w:val="24"/>
              </w:rPr>
            </w:pPr>
            <w:r w:rsidRPr="00E0535F">
              <w:rPr>
                <w:szCs w:val="24"/>
              </w:rPr>
              <w:t>Долгих В. П.  Сонин В. П.</w:t>
            </w:r>
          </w:p>
          <w:p w:rsidR="00E0535F" w:rsidRPr="00E0535F" w:rsidRDefault="00E0535F" w:rsidP="004D4E42">
            <w:pPr>
              <w:rPr>
                <w:szCs w:val="24"/>
              </w:rPr>
            </w:pPr>
            <w:r w:rsidRPr="00E0535F">
              <w:rPr>
                <w:szCs w:val="24"/>
              </w:rPr>
              <w:t>Погорелов А. П</w:t>
            </w:r>
          </w:p>
          <w:p w:rsidR="00E0535F" w:rsidRPr="00E0535F" w:rsidRDefault="00E0535F" w:rsidP="004D4E42">
            <w:pPr>
              <w:rPr>
                <w:szCs w:val="24"/>
              </w:rPr>
            </w:pPr>
          </w:p>
        </w:tc>
      </w:tr>
      <w:tr w:rsidR="00E0535F" w:rsidRPr="00372063" w:rsidTr="00DE7B07"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E0535F" w:rsidP="004D4E42">
            <w:pPr>
              <w:jc w:val="center"/>
              <w:rPr>
                <w:szCs w:val="24"/>
              </w:rPr>
            </w:pP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4D4E42" w:rsidRDefault="00E0535F" w:rsidP="00E0535F">
            <w:pPr>
              <w:tabs>
                <w:tab w:val="num" w:pos="0"/>
              </w:tabs>
              <w:ind w:left="720" w:hanging="360"/>
              <w:jc w:val="center"/>
              <w:rPr>
                <w:b/>
                <w:szCs w:val="24"/>
              </w:rPr>
            </w:pPr>
            <w:r w:rsidRPr="004D4E42">
              <w:rPr>
                <w:b/>
                <w:szCs w:val="24"/>
              </w:rPr>
              <w:t>4. Другие мероприятия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35F" w:rsidRPr="00E0535F" w:rsidRDefault="00E0535F" w:rsidP="004D4E42">
            <w:pPr>
              <w:rPr>
                <w:szCs w:val="24"/>
              </w:rPr>
            </w:pPr>
          </w:p>
        </w:tc>
      </w:tr>
      <w:tr w:rsidR="00E0535F" w:rsidRPr="00372063" w:rsidTr="00DE7B07"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E0535F" w:rsidP="00E0535F">
            <w:pPr>
              <w:jc w:val="center"/>
              <w:rPr>
                <w:szCs w:val="24"/>
              </w:rPr>
            </w:pPr>
            <w:r w:rsidRPr="00E0535F">
              <w:rPr>
                <w:szCs w:val="24"/>
              </w:rPr>
              <w:t>В течение года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E0535F" w:rsidP="008639C7">
            <w:pPr>
              <w:tabs>
                <w:tab w:val="num" w:pos="0"/>
              </w:tabs>
              <w:rPr>
                <w:szCs w:val="24"/>
              </w:rPr>
            </w:pPr>
            <w:r w:rsidRPr="00E0535F">
              <w:rPr>
                <w:szCs w:val="24"/>
              </w:rPr>
              <w:t>Участие в Пленарных  заседаниях, заседаниях Совета, субботниках, мероприятиях Палаты.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35F" w:rsidRPr="00E0535F" w:rsidRDefault="00E0535F" w:rsidP="004D4E42">
            <w:pPr>
              <w:rPr>
                <w:szCs w:val="24"/>
              </w:rPr>
            </w:pPr>
            <w:r w:rsidRPr="00E0535F">
              <w:rPr>
                <w:szCs w:val="24"/>
              </w:rPr>
              <w:t>Члены секции</w:t>
            </w:r>
          </w:p>
        </w:tc>
      </w:tr>
      <w:tr w:rsidR="00E0535F" w:rsidRPr="00372063" w:rsidTr="00DE7B07"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E0535F" w:rsidP="00E0535F">
            <w:pPr>
              <w:jc w:val="center"/>
              <w:rPr>
                <w:szCs w:val="24"/>
              </w:rPr>
            </w:pPr>
            <w:r w:rsidRPr="00E0535F">
              <w:rPr>
                <w:szCs w:val="24"/>
              </w:rPr>
              <w:t>В течение года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E0535F" w:rsidP="008639C7">
            <w:pPr>
              <w:tabs>
                <w:tab w:val="num" w:pos="0"/>
              </w:tabs>
              <w:ind w:left="360" w:hanging="360"/>
              <w:rPr>
                <w:szCs w:val="24"/>
              </w:rPr>
            </w:pPr>
            <w:r w:rsidRPr="00E0535F">
              <w:rPr>
                <w:szCs w:val="24"/>
              </w:rPr>
              <w:t>Участие в профильных комиссиях ЛГСД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35F" w:rsidRPr="00E0535F" w:rsidRDefault="00E0535F" w:rsidP="004D4E42">
            <w:pPr>
              <w:rPr>
                <w:szCs w:val="24"/>
              </w:rPr>
            </w:pPr>
            <w:r w:rsidRPr="00E0535F">
              <w:rPr>
                <w:szCs w:val="24"/>
              </w:rPr>
              <w:t>Долгих В.П.</w:t>
            </w:r>
          </w:p>
        </w:tc>
      </w:tr>
      <w:tr w:rsidR="00E0535F" w:rsidRPr="00372063" w:rsidTr="00DE7B07"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E0535F" w:rsidP="00E0535F">
            <w:pPr>
              <w:jc w:val="center"/>
              <w:rPr>
                <w:szCs w:val="24"/>
              </w:rPr>
            </w:pPr>
            <w:r w:rsidRPr="00E0535F">
              <w:rPr>
                <w:szCs w:val="24"/>
              </w:rPr>
              <w:t xml:space="preserve">В течение </w:t>
            </w:r>
            <w:r w:rsidRPr="00E0535F">
              <w:rPr>
                <w:szCs w:val="24"/>
              </w:rPr>
              <w:lastRenderedPageBreak/>
              <w:t>года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535F" w:rsidRPr="00E0535F" w:rsidRDefault="00E0535F" w:rsidP="008639C7">
            <w:pPr>
              <w:tabs>
                <w:tab w:val="num" w:pos="0"/>
              </w:tabs>
              <w:jc w:val="both"/>
              <w:rPr>
                <w:szCs w:val="24"/>
              </w:rPr>
            </w:pPr>
            <w:r w:rsidRPr="00E0535F">
              <w:rPr>
                <w:szCs w:val="24"/>
              </w:rPr>
              <w:lastRenderedPageBreak/>
              <w:t xml:space="preserve">Участие в митингах и других общественно – политических </w:t>
            </w:r>
            <w:r w:rsidRPr="00E0535F">
              <w:rPr>
                <w:szCs w:val="24"/>
              </w:rPr>
              <w:lastRenderedPageBreak/>
              <w:t>мероприятиях, проводимых администрацией города Липецка. Участие во встречах с молодежью и школьниками, проведение уроков мужества в  школах, посвященных Дням воинской славы и памятным датам в истории России.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535F" w:rsidRPr="00E0535F" w:rsidRDefault="00E0535F" w:rsidP="004D4E42">
            <w:pPr>
              <w:rPr>
                <w:szCs w:val="24"/>
              </w:rPr>
            </w:pPr>
            <w:r w:rsidRPr="00E0535F">
              <w:rPr>
                <w:szCs w:val="24"/>
              </w:rPr>
              <w:lastRenderedPageBreak/>
              <w:t>Члены секции</w:t>
            </w:r>
          </w:p>
        </w:tc>
      </w:tr>
      <w:tr w:rsidR="009673FD" w:rsidTr="00DE7B07">
        <w:trPr>
          <w:trHeight w:val="239"/>
        </w:trPr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73FD" w:rsidRDefault="00C6367E">
            <w:r>
              <w:t>В течение года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73FD" w:rsidRDefault="00C6367E">
            <w:r>
              <w:t>Участие в подготовке и проведении мероприятий города</w:t>
            </w:r>
          </w:p>
          <w:p w:rsidR="0060708F" w:rsidRDefault="00C6367E" w:rsidP="0060708F">
            <w:r>
              <w:t xml:space="preserve">                                  </w:t>
            </w:r>
          </w:p>
          <w:p w:rsidR="009673FD" w:rsidRDefault="009673FD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Default="00C6367E">
            <w:r>
              <w:t>Долгих В.П., Члены секции</w:t>
            </w:r>
          </w:p>
        </w:tc>
      </w:tr>
    </w:tbl>
    <w:p w:rsidR="00B83950" w:rsidRDefault="00B83950" w:rsidP="004D4E42">
      <w:pPr>
        <w:rPr>
          <w:szCs w:val="24"/>
        </w:rPr>
      </w:pPr>
    </w:p>
    <w:p w:rsidR="00B83950" w:rsidRDefault="00B83950">
      <w:pPr>
        <w:ind w:left="720"/>
        <w:rPr>
          <w:szCs w:val="24"/>
        </w:rPr>
      </w:pPr>
    </w:p>
    <w:p w:rsidR="009673FD" w:rsidRDefault="00C6367E" w:rsidP="004D4E42">
      <w:pPr>
        <w:rPr>
          <w:b/>
          <w:szCs w:val="24"/>
        </w:rPr>
      </w:pPr>
      <w:r w:rsidRPr="004D4E42">
        <w:rPr>
          <w:b/>
          <w:szCs w:val="24"/>
        </w:rPr>
        <w:t>5.2. Секция по вопросам социального развития, здравоохранения и экологии.</w:t>
      </w:r>
    </w:p>
    <w:p w:rsidR="00A929C0" w:rsidRPr="004D4E42" w:rsidRDefault="00A929C0" w:rsidP="004D4E42">
      <w:pPr>
        <w:rPr>
          <w:b/>
          <w:szCs w:val="24"/>
        </w:rPr>
      </w:pPr>
    </w:p>
    <w:tbl>
      <w:tblPr>
        <w:tblW w:w="0" w:type="auto"/>
        <w:tblInd w:w="-1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3"/>
        <w:gridCol w:w="7088"/>
        <w:gridCol w:w="1984"/>
      </w:tblGrid>
      <w:tr w:rsidR="004D4E42" w:rsidRPr="004D4E42" w:rsidTr="00FC154B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jc w:val="center"/>
              <w:rPr>
                <w:b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jc w:val="center"/>
              <w:rPr>
                <w:b/>
                <w:szCs w:val="24"/>
              </w:rPr>
            </w:pPr>
            <w:r w:rsidRPr="004D4E42">
              <w:rPr>
                <w:b/>
                <w:szCs w:val="24"/>
              </w:rPr>
              <w:t>1. Заседания секции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jc w:val="center"/>
              <w:rPr>
                <w:b/>
                <w:szCs w:val="24"/>
              </w:rPr>
            </w:pPr>
          </w:p>
        </w:tc>
      </w:tr>
      <w:tr w:rsidR="004D4E42" w:rsidRPr="004D4E42" w:rsidTr="00FC154B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jc w:val="center"/>
              <w:rPr>
                <w:szCs w:val="24"/>
              </w:rPr>
            </w:pPr>
            <w:r w:rsidRPr="004D4E42">
              <w:rPr>
                <w:szCs w:val="24"/>
              </w:rPr>
              <w:t>15.08.2024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«ОМС: качество оказания медицинской помощи в Липецке»</w:t>
            </w:r>
          </w:p>
          <w:p w:rsidR="004D4E42" w:rsidRPr="004D4E42" w:rsidRDefault="004D4E42" w:rsidP="00FC154B">
            <w:pPr>
              <w:jc w:val="center"/>
              <w:rPr>
                <w:szCs w:val="24"/>
                <w:u w:val="single"/>
              </w:rPr>
            </w:pPr>
            <w:r w:rsidRPr="004D4E42">
              <w:rPr>
                <w:szCs w:val="24"/>
                <w:u w:val="single"/>
              </w:rPr>
              <w:t>Результат:</w:t>
            </w:r>
          </w:p>
          <w:p w:rsidR="004D4E42" w:rsidRPr="004D4E42" w:rsidRDefault="004D4E42" w:rsidP="004D4E42">
            <w:pPr>
              <w:rPr>
                <w:szCs w:val="24"/>
                <w:u w:val="single"/>
              </w:rPr>
            </w:pPr>
            <w:r w:rsidRPr="004D4E42">
              <w:rPr>
                <w:szCs w:val="24"/>
              </w:rPr>
              <w:t>Резолюция направлена в администрацию города Липецка,  департамент образования администрации города Липецка</w:t>
            </w:r>
            <w:r w:rsidRPr="004D4E42">
              <w:rPr>
                <w:szCs w:val="24"/>
                <w:u w:val="single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Загрядский М.А.</w:t>
            </w:r>
          </w:p>
          <w:p w:rsidR="004D4E42" w:rsidRPr="004D4E42" w:rsidRDefault="004D4E42" w:rsidP="004D4E42">
            <w:pPr>
              <w:rPr>
                <w:szCs w:val="24"/>
              </w:rPr>
            </w:pPr>
          </w:p>
        </w:tc>
      </w:tr>
      <w:tr w:rsidR="004D4E42" w:rsidRPr="004D4E42" w:rsidTr="00FC154B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jc w:val="center"/>
              <w:rPr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jc w:val="center"/>
              <w:rPr>
                <w:b/>
                <w:szCs w:val="24"/>
              </w:rPr>
            </w:pPr>
            <w:r w:rsidRPr="004D4E42">
              <w:rPr>
                <w:b/>
                <w:szCs w:val="24"/>
              </w:rPr>
              <w:t>2. Круглые столы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</w:p>
        </w:tc>
      </w:tr>
      <w:tr w:rsidR="004D4E42" w:rsidRPr="004D4E42" w:rsidTr="00FC154B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jc w:val="center"/>
              <w:rPr>
                <w:szCs w:val="24"/>
              </w:rPr>
            </w:pPr>
            <w:r w:rsidRPr="004D4E42">
              <w:rPr>
                <w:szCs w:val="24"/>
              </w:rPr>
              <w:t>26.11.2024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«О развитии некоммерческого сектора в городе Липецке»</w:t>
            </w:r>
          </w:p>
          <w:p w:rsidR="004D4E42" w:rsidRPr="004D4E42" w:rsidRDefault="004D4E42" w:rsidP="00FC154B">
            <w:pPr>
              <w:jc w:val="center"/>
              <w:rPr>
                <w:szCs w:val="24"/>
                <w:u w:val="single"/>
              </w:rPr>
            </w:pPr>
            <w:r w:rsidRPr="004D4E42">
              <w:rPr>
                <w:szCs w:val="24"/>
                <w:u w:val="single"/>
              </w:rPr>
              <w:t>Результат:</w:t>
            </w:r>
          </w:p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Резолюция направлена в администрацию города Липецка.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Загрядский М.А.</w:t>
            </w:r>
          </w:p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Афанасьева Т.А.</w:t>
            </w:r>
          </w:p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Савельев С.И.</w:t>
            </w:r>
          </w:p>
        </w:tc>
      </w:tr>
      <w:tr w:rsidR="004D4E42" w:rsidRPr="004D4E42" w:rsidTr="00FC154B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jc w:val="center"/>
              <w:rPr>
                <w:szCs w:val="24"/>
              </w:rPr>
            </w:pPr>
            <w:r w:rsidRPr="004D4E42">
              <w:rPr>
                <w:szCs w:val="24"/>
              </w:rPr>
              <w:t>18.12.2024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«Доступная среда: вызовы времени»</w:t>
            </w:r>
          </w:p>
          <w:p w:rsidR="004D4E42" w:rsidRPr="004D4E42" w:rsidRDefault="004D4E42" w:rsidP="00FC154B">
            <w:pPr>
              <w:jc w:val="center"/>
              <w:rPr>
                <w:szCs w:val="24"/>
                <w:u w:val="single"/>
              </w:rPr>
            </w:pPr>
            <w:r w:rsidRPr="004D4E42">
              <w:rPr>
                <w:szCs w:val="24"/>
                <w:u w:val="single"/>
              </w:rPr>
              <w:t>Результат:</w:t>
            </w:r>
          </w:p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Резолюция направлена в управление здравоохранения.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Борисов В.А.</w:t>
            </w:r>
          </w:p>
          <w:p w:rsidR="004D4E42" w:rsidRPr="004D4E42" w:rsidRDefault="004D4E42" w:rsidP="004D4E42">
            <w:pPr>
              <w:rPr>
                <w:b/>
                <w:szCs w:val="24"/>
              </w:rPr>
            </w:pPr>
            <w:r w:rsidRPr="004D4E42">
              <w:rPr>
                <w:szCs w:val="24"/>
              </w:rPr>
              <w:t>члены секции</w:t>
            </w:r>
          </w:p>
        </w:tc>
      </w:tr>
      <w:tr w:rsidR="004D4E42" w:rsidRPr="004D4E42" w:rsidTr="00FC154B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jc w:val="center"/>
              <w:rPr>
                <w:szCs w:val="24"/>
              </w:rPr>
            </w:pPr>
            <w:r w:rsidRPr="004D4E42">
              <w:rPr>
                <w:szCs w:val="24"/>
              </w:rPr>
              <w:t>26.04.2024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Default="004D4E42" w:rsidP="004D4E42">
            <w:pPr>
              <w:rPr>
                <w:szCs w:val="24"/>
                <w:shd w:val="clear" w:color="auto" w:fill="FFFFFF"/>
              </w:rPr>
            </w:pPr>
            <w:r w:rsidRPr="004D4E42">
              <w:rPr>
                <w:szCs w:val="24"/>
                <w:shd w:val="clear" w:color="auto" w:fill="FFFFFF"/>
              </w:rPr>
              <w:t xml:space="preserve">Круглый стол </w:t>
            </w:r>
            <w:r w:rsidR="00FC154B">
              <w:rPr>
                <w:szCs w:val="24"/>
                <w:shd w:val="clear" w:color="auto" w:fill="FFFFFF"/>
              </w:rPr>
              <w:t>«</w:t>
            </w:r>
            <w:r w:rsidRPr="004D4E42">
              <w:rPr>
                <w:szCs w:val="24"/>
                <w:shd w:val="clear" w:color="auto" w:fill="FFFFFF"/>
              </w:rPr>
              <w:t>Утилизация источников питания от бытовых устройств</w:t>
            </w:r>
            <w:r w:rsidR="00FC154B">
              <w:rPr>
                <w:szCs w:val="24"/>
                <w:shd w:val="clear" w:color="auto" w:fill="FFFFFF"/>
              </w:rPr>
              <w:t>»</w:t>
            </w:r>
          </w:p>
          <w:p w:rsidR="00FC154B" w:rsidRPr="00FC154B" w:rsidRDefault="00FC154B" w:rsidP="00FC154B">
            <w:pPr>
              <w:jc w:val="center"/>
              <w:rPr>
                <w:szCs w:val="24"/>
                <w:u w:val="single"/>
              </w:rPr>
            </w:pPr>
            <w:r w:rsidRPr="004D4E42">
              <w:rPr>
                <w:szCs w:val="24"/>
                <w:u w:val="single"/>
              </w:rPr>
              <w:t>Результат:</w:t>
            </w:r>
          </w:p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Резолюция направлена профильные ведомства и НКО.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Лиховозова Г.А.</w:t>
            </w:r>
          </w:p>
        </w:tc>
      </w:tr>
      <w:tr w:rsidR="004D4E42" w:rsidRPr="004D4E42" w:rsidTr="00FC154B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jc w:val="center"/>
              <w:rPr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jc w:val="center"/>
              <w:rPr>
                <w:b/>
                <w:szCs w:val="24"/>
              </w:rPr>
            </w:pPr>
            <w:r w:rsidRPr="004D4E42">
              <w:rPr>
                <w:b/>
                <w:szCs w:val="24"/>
              </w:rPr>
              <w:t>3. Общественный контроль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</w:p>
        </w:tc>
      </w:tr>
      <w:tr w:rsidR="004D4E42" w:rsidRPr="004D4E42" w:rsidTr="00FC154B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jc w:val="center"/>
              <w:rPr>
                <w:szCs w:val="24"/>
              </w:rPr>
            </w:pPr>
            <w:r w:rsidRPr="004D4E42">
              <w:rPr>
                <w:szCs w:val="24"/>
              </w:rPr>
              <w:t>21.09.2024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rStyle w:val="af1"/>
                <w:i w:val="0"/>
                <w:szCs w:val="24"/>
              </w:rPr>
            </w:pPr>
            <w:r w:rsidRPr="004D4E42">
              <w:rPr>
                <w:szCs w:val="24"/>
              </w:rPr>
              <w:t xml:space="preserve">Проведение общественного контроля реализации проектов </w:t>
            </w:r>
            <w:r w:rsidRPr="004D4E42">
              <w:rPr>
                <w:rStyle w:val="af1"/>
                <w:i w:val="0"/>
                <w:szCs w:val="24"/>
              </w:rPr>
              <w:t>Автономной некоммерческой организации развития и поддержки общественных инициатив в социальной, культурной, и физкультурно-спортивной сфере, в сфере творчества, охраны окружающей среды «Центр социальных инициатив «Маяк»</w:t>
            </w:r>
          </w:p>
          <w:p w:rsidR="004D4E42" w:rsidRPr="004D4E42" w:rsidRDefault="004D4E42" w:rsidP="00FC154B">
            <w:pPr>
              <w:jc w:val="center"/>
              <w:rPr>
                <w:szCs w:val="24"/>
                <w:u w:val="single"/>
              </w:rPr>
            </w:pPr>
            <w:r w:rsidRPr="004D4E42">
              <w:rPr>
                <w:szCs w:val="24"/>
                <w:u w:val="single"/>
              </w:rPr>
              <w:t>Результат:</w:t>
            </w:r>
          </w:p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Акт общественного контроля направлен в администрацию города Липецка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Загрядский М.А. члены секции</w:t>
            </w:r>
          </w:p>
        </w:tc>
      </w:tr>
      <w:tr w:rsidR="004D4E42" w:rsidRPr="004D4E42" w:rsidTr="00FC154B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jc w:val="center"/>
              <w:rPr>
                <w:szCs w:val="24"/>
              </w:rPr>
            </w:pPr>
            <w:r w:rsidRPr="004D4E42">
              <w:rPr>
                <w:szCs w:val="24"/>
              </w:rPr>
              <w:t>21.08.2024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rStyle w:val="af1"/>
                <w:i w:val="0"/>
                <w:szCs w:val="24"/>
              </w:rPr>
            </w:pPr>
            <w:r w:rsidRPr="004D4E42">
              <w:rPr>
                <w:szCs w:val="24"/>
              </w:rPr>
              <w:t xml:space="preserve">Проведение общественного контроля реализации проектов </w:t>
            </w:r>
            <w:r w:rsidRPr="004D4E42">
              <w:rPr>
                <w:rStyle w:val="af1"/>
                <w:i w:val="0"/>
                <w:szCs w:val="24"/>
              </w:rPr>
              <w:t>Липецкой региональной благотворительной общественной организации по оказанию помощи людям в трудной жизненной ситуации "Вместе делаем добро"</w:t>
            </w:r>
          </w:p>
          <w:p w:rsidR="004D4E42" w:rsidRPr="004D4E42" w:rsidRDefault="004D4E42" w:rsidP="00FC154B">
            <w:pPr>
              <w:jc w:val="center"/>
              <w:rPr>
                <w:szCs w:val="24"/>
                <w:u w:val="single"/>
              </w:rPr>
            </w:pPr>
            <w:r w:rsidRPr="004D4E42">
              <w:rPr>
                <w:szCs w:val="24"/>
                <w:u w:val="single"/>
              </w:rPr>
              <w:t>Результат:</w:t>
            </w:r>
          </w:p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Акт общественного контроля направлен в администрацию города Липецка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Загрядский М.А. члены секции</w:t>
            </w:r>
          </w:p>
        </w:tc>
      </w:tr>
      <w:tr w:rsidR="004D4E42" w:rsidRPr="004D4E42" w:rsidTr="00FC154B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jc w:val="center"/>
              <w:rPr>
                <w:szCs w:val="24"/>
              </w:rPr>
            </w:pPr>
            <w:r w:rsidRPr="004D4E42">
              <w:rPr>
                <w:szCs w:val="24"/>
              </w:rPr>
              <w:t>15.12.2024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FC154B" w:rsidP="004D4E42">
            <w:pPr>
              <w:rPr>
                <w:szCs w:val="24"/>
              </w:rPr>
            </w:pPr>
            <w:r>
              <w:rPr>
                <w:szCs w:val="24"/>
              </w:rPr>
              <w:t>Приняли участие в п</w:t>
            </w:r>
            <w:r w:rsidR="004D4E42" w:rsidRPr="004D4E42">
              <w:rPr>
                <w:szCs w:val="24"/>
              </w:rPr>
              <w:t>роведени</w:t>
            </w:r>
            <w:r>
              <w:rPr>
                <w:szCs w:val="24"/>
              </w:rPr>
              <w:t>и</w:t>
            </w:r>
            <w:r w:rsidR="004D4E42" w:rsidRPr="004D4E42">
              <w:rPr>
                <w:szCs w:val="24"/>
              </w:rPr>
              <w:t xml:space="preserve"> общественного контроля информационной доступности медицинских организаций в городе (оценка сайтов МО)</w:t>
            </w:r>
          </w:p>
          <w:p w:rsidR="004D4E42" w:rsidRPr="004D4E42" w:rsidRDefault="004D4E42" w:rsidP="00FC154B">
            <w:pPr>
              <w:jc w:val="center"/>
              <w:rPr>
                <w:szCs w:val="24"/>
                <w:u w:val="single"/>
              </w:rPr>
            </w:pPr>
            <w:r w:rsidRPr="004D4E42">
              <w:rPr>
                <w:szCs w:val="24"/>
                <w:u w:val="single"/>
              </w:rPr>
              <w:t>Результат:</w:t>
            </w:r>
          </w:p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Акт общественного контроля направлен в управление здравоохранения ЛО.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Борисов В.А.</w:t>
            </w:r>
          </w:p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Сиротинкина Л.И.</w:t>
            </w:r>
          </w:p>
        </w:tc>
      </w:tr>
      <w:tr w:rsidR="004D4E42" w:rsidRPr="004D4E42" w:rsidTr="00FC154B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jc w:val="center"/>
              <w:rPr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jc w:val="center"/>
              <w:rPr>
                <w:b/>
                <w:szCs w:val="24"/>
              </w:rPr>
            </w:pPr>
            <w:r w:rsidRPr="004D4E42">
              <w:rPr>
                <w:b/>
                <w:szCs w:val="24"/>
              </w:rPr>
              <w:t>4. Другие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</w:p>
        </w:tc>
      </w:tr>
      <w:tr w:rsidR="004D4E42" w:rsidRPr="004D4E42" w:rsidTr="00FC154B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В течение года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Участие в профильных комиссиях ЛГСД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Загрядский М.А.</w:t>
            </w:r>
          </w:p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Афанасьева Т.А.</w:t>
            </w:r>
          </w:p>
        </w:tc>
      </w:tr>
      <w:tr w:rsidR="004D4E42" w:rsidRPr="004D4E42" w:rsidTr="00FC154B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В течение года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Участие в подготовке и проведении мероприятий города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 xml:space="preserve">Краснолуцкий А.Н. </w:t>
            </w:r>
          </w:p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lastRenderedPageBreak/>
              <w:t>члены секции</w:t>
            </w:r>
          </w:p>
        </w:tc>
      </w:tr>
      <w:tr w:rsidR="004D4E42" w:rsidRPr="004D4E42" w:rsidTr="00FC154B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lastRenderedPageBreak/>
              <w:t>В течение года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Проведение приемных дней в общественной палате для граждан на регулярной основе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Загрядский М.А.</w:t>
            </w:r>
          </w:p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Борисов В.А.</w:t>
            </w:r>
          </w:p>
        </w:tc>
      </w:tr>
      <w:tr w:rsidR="004D4E42" w:rsidRPr="004D4E42" w:rsidTr="00FC154B"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Апрель -Сентябрь 2024 года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Посадка деревьев. Долгосрочный проект «Посади дерево – подари городу чистый воздух»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Лиховозова Л.А.</w:t>
            </w:r>
          </w:p>
          <w:p w:rsidR="004D4E42" w:rsidRPr="004D4E42" w:rsidRDefault="004D4E42" w:rsidP="004D4E42">
            <w:pPr>
              <w:rPr>
                <w:szCs w:val="24"/>
              </w:rPr>
            </w:pPr>
            <w:r w:rsidRPr="004D4E42">
              <w:rPr>
                <w:szCs w:val="24"/>
              </w:rPr>
              <w:t>Загрядский М.А.</w:t>
            </w:r>
          </w:p>
          <w:p w:rsidR="004D4E42" w:rsidRPr="004D4E42" w:rsidRDefault="004D4E42" w:rsidP="004D4E42">
            <w:pPr>
              <w:rPr>
                <w:szCs w:val="24"/>
              </w:rPr>
            </w:pPr>
          </w:p>
        </w:tc>
      </w:tr>
    </w:tbl>
    <w:p w:rsidR="00B83950" w:rsidRDefault="00B83950" w:rsidP="00A929C0">
      <w:pPr>
        <w:rPr>
          <w:b/>
          <w:szCs w:val="24"/>
        </w:rPr>
      </w:pPr>
    </w:p>
    <w:p w:rsidR="009673FD" w:rsidRDefault="00C6367E">
      <w:pPr>
        <w:ind w:left="1080"/>
        <w:rPr>
          <w:b/>
          <w:szCs w:val="24"/>
        </w:rPr>
      </w:pPr>
      <w:r>
        <w:rPr>
          <w:b/>
          <w:szCs w:val="24"/>
        </w:rPr>
        <w:t>5.3. Секция по вопросам образования, делам молодежи, спорту и туризму.</w:t>
      </w:r>
    </w:p>
    <w:p w:rsidR="00A929C0" w:rsidRDefault="00A929C0">
      <w:pPr>
        <w:ind w:left="1080"/>
        <w:rPr>
          <w:b/>
          <w:szCs w:val="24"/>
        </w:rPr>
      </w:pP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7088"/>
        <w:gridCol w:w="1984"/>
      </w:tblGrid>
      <w:tr w:rsidR="00B83950" w:rsidRPr="00B83950" w:rsidTr="00980F7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center"/>
              <w:rPr>
                <w:b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center"/>
              <w:rPr>
                <w:b/>
                <w:szCs w:val="24"/>
              </w:rPr>
            </w:pPr>
            <w:r w:rsidRPr="00B83950">
              <w:rPr>
                <w:b/>
                <w:szCs w:val="24"/>
              </w:rPr>
              <w:t>1. Заседания секции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center"/>
              <w:rPr>
                <w:b/>
                <w:szCs w:val="24"/>
              </w:rPr>
            </w:pPr>
          </w:p>
        </w:tc>
      </w:tr>
      <w:tr w:rsidR="00B83950" w:rsidRPr="00B83950" w:rsidTr="00980F7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center"/>
              <w:rPr>
                <w:szCs w:val="24"/>
              </w:rPr>
            </w:pPr>
            <w:r w:rsidRPr="00B83950">
              <w:rPr>
                <w:szCs w:val="24"/>
              </w:rPr>
              <w:t>22.02.2024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83950">
              <w:rPr>
                <w:rFonts w:ascii="Times New Roman" w:hAnsi="Times New Roman"/>
                <w:sz w:val="24"/>
                <w:szCs w:val="24"/>
              </w:rPr>
              <w:t xml:space="preserve">«О мероприятиях 2024 года по повышению количества граждан </w:t>
            </w:r>
          </w:p>
          <w:p w:rsidR="00B83950" w:rsidRPr="00B83950" w:rsidRDefault="00B83950" w:rsidP="004D4E42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83950">
              <w:rPr>
                <w:rFonts w:ascii="Times New Roman" w:hAnsi="Times New Roman"/>
                <w:sz w:val="24"/>
                <w:szCs w:val="24"/>
              </w:rPr>
              <w:t xml:space="preserve">города Липецка, систематически занимающихся физической </w:t>
            </w:r>
          </w:p>
          <w:p w:rsidR="00B83950" w:rsidRPr="00B83950" w:rsidRDefault="00B83950" w:rsidP="004D4E42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B83950">
              <w:rPr>
                <w:rFonts w:ascii="Times New Roman" w:hAnsi="Times New Roman"/>
                <w:sz w:val="24"/>
                <w:szCs w:val="24"/>
              </w:rPr>
              <w:t>культурой и спортом»</w:t>
            </w:r>
          </w:p>
          <w:p w:rsidR="00B83950" w:rsidRPr="00B83950" w:rsidRDefault="00B83950" w:rsidP="00B83950">
            <w:pPr>
              <w:jc w:val="center"/>
              <w:rPr>
                <w:szCs w:val="24"/>
                <w:u w:val="single"/>
              </w:rPr>
            </w:pPr>
            <w:r w:rsidRPr="00B83950">
              <w:rPr>
                <w:szCs w:val="24"/>
                <w:u w:val="single"/>
              </w:rPr>
              <w:t>Результат:</w:t>
            </w:r>
          </w:p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Направлены предложения секции в администрацию города Липецка и Липецкий городской Совет депутатов.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Мочалов А.В.</w:t>
            </w:r>
          </w:p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Парамонова Ю.С.</w:t>
            </w:r>
          </w:p>
        </w:tc>
      </w:tr>
      <w:tr w:rsidR="00B83950" w:rsidRPr="00B83950" w:rsidTr="00980F7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center"/>
              <w:rPr>
                <w:szCs w:val="24"/>
              </w:rPr>
            </w:pPr>
            <w:r w:rsidRPr="00B83950">
              <w:rPr>
                <w:szCs w:val="24"/>
              </w:rPr>
              <w:t>15.11.2024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«Креативные культурные пространства города Липецка: проблемы функционирования и перспективы развития»</w:t>
            </w:r>
          </w:p>
          <w:p w:rsidR="00B83950" w:rsidRPr="00B83950" w:rsidRDefault="00B83950" w:rsidP="00B83950">
            <w:pPr>
              <w:jc w:val="center"/>
              <w:rPr>
                <w:szCs w:val="24"/>
                <w:u w:val="single"/>
              </w:rPr>
            </w:pPr>
            <w:r w:rsidRPr="00B83950">
              <w:rPr>
                <w:szCs w:val="24"/>
                <w:u w:val="single"/>
              </w:rPr>
              <w:t>Результат:</w:t>
            </w:r>
          </w:p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Направлены предложения секции в администрацию города Липецка и Липецкий городской Совет депутатов.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Мочалов А.В.</w:t>
            </w:r>
          </w:p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Парамонова Ю.С.</w:t>
            </w:r>
          </w:p>
        </w:tc>
      </w:tr>
      <w:tr w:rsidR="00B83950" w:rsidRPr="00B83950" w:rsidTr="00980F7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center"/>
              <w:rPr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center"/>
              <w:rPr>
                <w:b/>
                <w:szCs w:val="24"/>
              </w:rPr>
            </w:pPr>
            <w:r w:rsidRPr="00B83950">
              <w:rPr>
                <w:b/>
                <w:szCs w:val="24"/>
              </w:rPr>
              <w:t>2. Круглые столы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rPr>
                <w:szCs w:val="24"/>
              </w:rPr>
            </w:pPr>
          </w:p>
        </w:tc>
      </w:tr>
      <w:tr w:rsidR="00B83950" w:rsidRPr="00B83950" w:rsidTr="00980F7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center"/>
              <w:rPr>
                <w:szCs w:val="24"/>
              </w:rPr>
            </w:pPr>
            <w:r w:rsidRPr="00B83950">
              <w:rPr>
                <w:szCs w:val="24"/>
              </w:rPr>
              <w:t>05.04.2024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«Молодежные проекты Липецка: палитра инициатив и точки роста в контексте Всемирного фестиваля молодежи»</w:t>
            </w:r>
          </w:p>
          <w:p w:rsidR="00B83950" w:rsidRPr="00B83950" w:rsidRDefault="00B83950" w:rsidP="00B83950">
            <w:pPr>
              <w:jc w:val="center"/>
              <w:rPr>
                <w:szCs w:val="24"/>
                <w:u w:val="single"/>
              </w:rPr>
            </w:pPr>
            <w:r w:rsidRPr="00B83950">
              <w:rPr>
                <w:szCs w:val="24"/>
                <w:u w:val="single"/>
              </w:rPr>
              <w:t>Результат:</w:t>
            </w:r>
          </w:p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Резолюция направлена в администрацию города Липецка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Мочалов А.В.</w:t>
            </w:r>
          </w:p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Парамонова Ю.С.</w:t>
            </w:r>
          </w:p>
        </w:tc>
      </w:tr>
      <w:tr w:rsidR="00B83950" w:rsidRPr="00B83950" w:rsidTr="00980F7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center"/>
              <w:rPr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center"/>
              <w:rPr>
                <w:b/>
                <w:szCs w:val="24"/>
              </w:rPr>
            </w:pPr>
            <w:r w:rsidRPr="00B83950">
              <w:rPr>
                <w:b/>
                <w:szCs w:val="24"/>
              </w:rPr>
              <w:t>3. Общественный контроль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rPr>
                <w:szCs w:val="24"/>
              </w:rPr>
            </w:pPr>
          </w:p>
        </w:tc>
      </w:tr>
      <w:tr w:rsidR="00B83950" w:rsidRPr="00B83950" w:rsidTr="00980F7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center"/>
              <w:rPr>
                <w:szCs w:val="24"/>
              </w:rPr>
            </w:pPr>
            <w:r w:rsidRPr="00B83950">
              <w:rPr>
                <w:szCs w:val="24"/>
              </w:rPr>
              <w:t>В течение года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Общественная проверка департамента физической культуры и спорта администрации города Липецка в целях обеспечения реализации Федерального закона РФ от21 июля 2014 года № 212- ФЗ «Об основах общественного контроля в Российской Федерации» на территории г. Липецка</w:t>
            </w:r>
          </w:p>
          <w:p w:rsidR="00B83950" w:rsidRPr="00B83950" w:rsidRDefault="00B83950" w:rsidP="00B83950">
            <w:pPr>
              <w:jc w:val="center"/>
              <w:rPr>
                <w:szCs w:val="24"/>
                <w:u w:val="single"/>
              </w:rPr>
            </w:pPr>
            <w:r w:rsidRPr="00B83950">
              <w:rPr>
                <w:szCs w:val="24"/>
                <w:u w:val="single"/>
              </w:rPr>
              <w:t>Результат:</w:t>
            </w:r>
          </w:p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Акт общественного контроля о вопросам доступности спортивной инфраструктуры для жителей города Липецка и организации оздоровительной работы по месту жительства направлен в администрацию города Липецка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Члены секции</w:t>
            </w:r>
          </w:p>
        </w:tc>
      </w:tr>
      <w:tr w:rsidR="00B83950" w:rsidRPr="00B83950" w:rsidTr="00980F7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center"/>
              <w:rPr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center"/>
              <w:rPr>
                <w:b/>
                <w:szCs w:val="24"/>
              </w:rPr>
            </w:pPr>
            <w:r w:rsidRPr="00B83950">
              <w:rPr>
                <w:b/>
                <w:szCs w:val="24"/>
              </w:rPr>
              <w:t>4. Другие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rPr>
                <w:szCs w:val="24"/>
              </w:rPr>
            </w:pPr>
          </w:p>
        </w:tc>
      </w:tr>
      <w:tr w:rsidR="00B83950" w:rsidRPr="00B83950" w:rsidTr="00980F7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center"/>
              <w:rPr>
                <w:szCs w:val="24"/>
              </w:rPr>
            </w:pPr>
            <w:r w:rsidRPr="00B83950">
              <w:rPr>
                <w:szCs w:val="24"/>
              </w:rPr>
              <w:t>22.08.2024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color w:val="111111"/>
                <w:szCs w:val="24"/>
                <w:shd w:val="clear" w:color="auto" w:fill="F9F9F9"/>
              </w:rPr>
              <w:t>Участие в проекте «Общественный диалог» с участием главы города Липецка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Члены секции</w:t>
            </w:r>
          </w:p>
        </w:tc>
      </w:tr>
      <w:tr w:rsidR="00B83950" w:rsidRPr="00B83950" w:rsidTr="00980F7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center"/>
              <w:rPr>
                <w:szCs w:val="24"/>
              </w:rPr>
            </w:pPr>
            <w:r w:rsidRPr="00B83950">
              <w:rPr>
                <w:szCs w:val="24"/>
              </w:rPr>
              <w:t>В течение года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 xml:space="preserve">Участие в работе постоянной комиссии Липецкого городского Совета депутатов по бюджету и муниципальной собственности.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Мочалов А.В.</w:t>
            </w:r>
          </w:p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Парамонова Ю.С.</w:t>
            </w:r>
          </w:p>
        </w:tc>
      </w:tr>
      <w:tr w:rsidR="00B83950" w:rsidRPr="00B83950" w:rsidTr="00980F7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center"/>
              <w:rPr>
                <w:szCs w:val="24"/>
              </w:rPr>
            </w:pPr>
            <w:r w:rsidRPr="00B83950">
              <w:rPr>
                <w:szCs w:val="24"/>
              </w:rPr>
              <w:t>В течение года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 xml:space="preserve">Работа в Общественном Совете по проверке школьного питания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Мочалов А.В.</w:t>
            </w:r>
          </w:p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Минина Н.Н.</w:t>
            </w:r>
          </w:p>
        </w:tc>
      </w:tr>
      <w:tr w:rsidR="00B83950" w:rsidRPr="00B83950" w:rsidTr="00980F7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center"/>
              <w:rPr>
                <w:szCs w:val="24"/>
              </w:rPr>
            </w:pPr>
            <w:r w:rsidRPr="00B83950">
              <w:rPr>
                <w:szCs w:val="24"/>
              </w:rPr>
              <w:t>В течение года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both"/>
              <w:rPr>
                <w:szCs w:val="24"/>
                <w:shd w:val="clear" w:color="auto" w:fill="FFFFFF"/>
              </w:rPr>
            </w:pPr>
            <w:r w:rsidRPr="00B83950">
              <w:rPr>
                <w:szCs w:val="24"/>
              </w:rPr>
              <w:t xml:space="preserve">Оказание гуманитарной и материальной помощи военнослужащим, </w:t>
            </w:r>
            <w:r w:rsidRPr="00B83950">
              <w:rPr>
                <w:szCs w:val="24"/>
                <w:shd w:val="clear" w:color="auto" w:fill="FFFFFF"/>
              </w:rPr>
              <w:t xml:space="preserve">находящимся в зоне боевых действий.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Члены секции</w:t>
            </w:r>
          </w:p>
        </w:tc>
      </w:tr>
      <w:tr w:rsidR="00B83950" w:rsidRPr="00B83950" w:rsidTr="00980F7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center"/>
              <w:rPr>
                <w:szCs w:val="24"/>
              </w:rPr>
            </w:pPr>
            <w:r w:rsidRPr="00B83950">
              <w:rPr>
                <w:szCs w:val="24"/>
              </w:rPr>
              <w:t>В течение года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Участие в субботниках по благоустройству территорий и общественных пространств города Липецка</w:t>
            </w:r>
          </w:p>
          <w:p w:rsidR="00B83950" w:rsidRPr="00B83950" w:rsidRDefault="00B83950" w:rsidP="00B83950">
            <w:pPr>
              <w:jc w:val="center"/>
              <w:rPr>
                <w:szCs w:val="24"/>
                <w:u w:val="single"/>
              </w:rPr>
            </w:pPr>
            <w:r w:rsidRPr="00B83950">
              <w:rPr>
                <w:szCs w:val="24"/>
                <w:u w:val="single"/>
              </w:rPr>
              <w:t>Результат:</w:t>
            </w:r>
          </w:p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Члены комиссии неоднократно принимали участие в субботниках по благоустройству территорий и общественных пространств города Липецка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t>Члены секции</w:t>
            </w:r>
          </w:p>
        </w:tc>
      </w:tr>
      <w:tr w:rsidR="00B83950" w:rsidRPr="00B83950" w:rsidTr="00980F7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center"/>
              <w:rPr>
                <w:szCs w:val="24"/>
              </w:rPr>
            </w:pPr>
            <w:r w:rsidRPr="00B83950">
              <w:rPr>
                <w:szCs w:val="24"/>
              </w:rPr>
              <w:t>Ноябрь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jc w:val="both"/>
              <w:rPr>
                <w:szCs w:val="24"/>
              </w:rPr>
            </w:pPr>
            <w:r w:rsidRPr="00B83950">
              <w:rPr>
                <w:szCs w:val="24"/>
              </w:rPr>
              <w:t xml:space="preserve">Участие в публичных слушаниях по проекту бюджета города </w:t>
            </w:r>
            <w:r w:rsidRPr="00B83950">
              <w:rPr>
                <w:szCs w:val="24"/>
              </w:rPr>
              <w:lastRenderedPageBreak/>
              <w:t>Липецка на 2025 год и на плановый период 2026 и 2027 годов.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950" w:rsidRPr="00B83950" w:rsidRDefault="00B83950" w:rsidP="004D4E42">
            <w:pPr>
              <w:rPr>
                <w:szCs w:val="24"/>
              </w:rPr>
            </w:pPr>
            <w:r w:rsidRPr="00B83950">
              <w:rPr>
                <w:szCs w:val="24"/>
              </w:rPr>
              <w:lastRenderedPageBreak/>
              <w:t>Члены секции</w:t>
            </w:r>
          </w:p>
        </w:tc>
      </w:tr>
    </w:tbl>
    <w:p w:rsidR="00B83950" w:rsidRDefault="00B83950" w:rsidP="00C82863">
      <w:pPr>
        <w:rPr>
          <w:b/>
          <w:szCs w:val="24"/>
        </w:rPr>
      </w:pPr>
    </w:p>
    <w:p w:rsidR="00B83950" w:rsidRDefault="00B83950" w:rsidP="00B83950">
      <w:pPr>
        <w:rPr>
          <w:b/>
          <w:szCs w:val="24"/>
        </w:rPr>
      </w:pPr>
    </w:p>
    <w:p w:rsidR="009673FD" w:rsidRDefault="00C6367E">
      <w:pPr>
        <w:rPr>
          <w:b/>
          <w:szCs w:val="24"/>
        </w:rPr>
      </w:pPr>
      <w:r>
        <w:rPr>
          <w:b/>
          <w:szCs w:val="24"/>
        </w:rPr>
        <w:t>5.4. Секция по вопросам градостроительства и культуры.</w:t>
      </w:r>
    </w:p>
    <w:p w:rsidR="009673FD" w:rsidRDefault="009673FD">
      <w:pPr>
        <w:jc w:val="center"/>
        <w:rPr>
          <w:b/>
          <w:szCs w:val="24"/>
        </w:rPr>
      </w:pPr>
    </w:p>
    <w:tbl>
      <w:tblPr>
        <w:tblW w:w="10417" w:type="dxa"/>
        <w:tblInd w:w="-1056" w:type="dxa"/>
        <w:tblLook w:val="04A0" w:firstRow="1" w:lastRow="0" w:firstColumn="1" w:lastColumn="0" w:noHBand="0" w:noVBand="1"/>
      </w:tblPr>
      <w:tblGrid>
        <w:gridCol w:w="1565"/>
        <w:gridCol w:w="6587"/>
        <w:gridCol w:w="2265"/>
      </w:tblGrid>
      <w:tr w:rsidR="009673FD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Default="009673FD">
            <w:pPr>
              <w:rPr>
                <w:szCs w:val="24"/>
              </w:rPr>
            </w:pP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Default="00C6367E">
            <w:pPr>
              <w:numPr>
                <w:ilvl w:val="0"/>
                <w:numId w:val="5"/>
              </w:numPr>
              <w:tabs>
                <w:tab w:val="left" w:pos="225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Заседание секции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Default="009673FD">
            <w:pPr>
              <w:rPr>
                <w:szCs w:val="24"/>
              </w:rPr>
            </w:pPr>
          </w:p>
        </w:tc>
      </w:tr>
      <w:tr w:rsidR="009673FD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Default="008C10A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20.02.2024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4D" w:rsidRPr="00B83869" w:rsidRDefault="008C10AE" w:rsidP="00B83869">
            <w:pPr>
              <w:pStyle w:val="afb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</w:t>
            </w:r>
            <w:r w:rsidRPr="008C10A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аседание секции по вопросам градостроительства и культуры Общественной палаты города Липецка по теме «Культурный облик города». Формирование плана работы по поддержке и инициированию общественных мероприятий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8C10A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направленных на культурное развитие общества.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Default="008C10AE" w:rsidP="008C10AE">
            <w:pPr>
              <w:rPr>
                <w:szCs w:val="24"/>
              </w:rPr>
            </w:pPr>
            <w:r>
              <w:rPr>
                <w:szCs w:val="24"/>
              </w:rPr>
              <w:t>Мельгунова Е.Г.</w:t>
            </w:r>
          </w:p>
        </w:tc>
      </w:tr>
      <w:tr w:rsidR="00D604CA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CA" w:rsidRDefault="00D604CA" w:rsidP="00B443E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24.0</w:t>
            </w:r>
            <w:r w:rsidR="00B443ED">
              <w:rPr>
                <w:szCs w:val="24"/>
              </w:rPr>
              <w:t>4</w:t>
            </w:r>
            <w:r>
              <w:rPr>
                <w:szCs w:val="24"/>
              </w:rPr>
              <w:t>. 2024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34D" w:rsidRDefault="00D604CA" w:rsidP="00B83869">
            <w:pPr>
              <w:pStyle w:val="afb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604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Заседание секции на тему: «Благоустройство города и комфортная среда».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4CA" w:rsidRDefault="00D604CA" w:rsidP="008C10AE">
            <w:pPr>
              <w:rPr>
                <w:szCs w:val="24"/>
              </w:rPr>
            </w:pPr>
            <w:r>
              <w:rPr>
                <w:szCs w:val="24"/>
              </w:rPr>
              <w:t>Клоков А.Ю.</w:t>
            </w:r>
          </w:p>
        </w:tc>
      </w:tr>
      <w:tr w:rsidR="00C06D5D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5D" w:rsidRDefault="00C06D5D" w:rsidP="00B443E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15.05.2024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5D" w:rsidRDefault="00C06D5D" w:rsidP="008C10AE">
            <w:pPr>
              <w:pStyle w:val="afb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06D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«Сохранение исторической памяти. О состоянии памятников истории и культуры».</w:t>
            </w:r>
          </w:p>
          <w:p w:rsidR="0035734D" w:rsidRDefault="00B83869" w:rsidP="00B83869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Результат:</w:t>
            </w:r>
          </w:p>
          <w:p w:rsidR="00B83869" w:rsidRPr="00B83869" w:rsidRDefault="00B83869" w:rsidP="00B83869">
            <w:pPr>
              <w:jc w:val="center"/>
              <w:rPr>
                <w:szCs w:val="24"/>
              </w:rPr>
            </w:pPr>
            <w:r w:rsidRPr="00B83869">
              <w:rPr>
                <w:szCs w:val="24"/>
              </w:rPr>
              <w:t>Направлены</w:t>
            </w:r>
            <w:r>
              <w:rPr>
                <w:szCs w:val="24"/>
              </w:rPr>
              <w:t xml:space="preserve"> два</w:t>
            </w:r>
            <w:r w:rsidRPr="00B83869">
              <w:rPr>
                <w:szCs w:val="24"/>
              </w:rPr>
              <w:t xml:space="preserve"> письма в</w:t>
            </w:r>
            <w:r>
              <w:rPr>
                <w:szCs w:val="24"/>
              </w:rPr>
              <w:t xml:space="preserve"> управление по охране памятников культурного населения Липецкой области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D5D" w:rsidRDefault="00C06D5D" w:rsidP="008C10AE">
            <w:pPr>
              <w:rPr>
                <w:szCs w:val="24"/>
              </w:rPr>
            </w:pPr>
            <w:r>
              <w:rPr>
                <w:szCs w:val="24"/>
              </w:rPr>
              <w:t>Клоков А.Ю.</w:t>
            </w:r>
          </w:p>
        </w:tc>
      </w:tr>
      <w:tr w:rsidR="001D2312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312" w:rsidRDefault="001D2312" w:rsidP="00B443E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22.11.2024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312" w:rsidRPr="001D2312" w:rsidRDefault="001D2312" w:rsidP="008C10AE">
            <w:pPr>
              <w:pStyle w:val="afb"/>
              <w:ind w:left="0"/>
              <w:rPr>
                <w:rFonts w:ascii="Times New Roman" w:hAnsi="Times New Roman"/>
                <w:color w:val="111111"/>
                <w:sz w:val="24"/>
                <w:szCs w:val="24"/>
                <w:shd w:val="clear" w:color="auto" w:fill="F9F9F9"/>
              </w:rPr>
            </w:pPr>
            <w:r w:rsidRPr="001D231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9F9F9"/>
              </w:rPr>
              <w:t>«О состоянии ливневой канализации в городе Липецке: схема существующей и проекты для новых микрорайонов.</w:t>
            </w:r>
          </w:p>
          <w:p w:rsidR="001D2312" w:rsidRDefault="001D2312" w:rsidP="001D2312">
            <w:pPr>
              <w:pStyle w:val="afb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D2312">
              <w:rPr>
                <w:rFonts w:ascii="Times New Roman" w:hAnsi="Times New Roman"/>
                <w:sz w:val="24"/>
                <w:szCs w:val="24"/>
                <w:u w:val="single"/>
              </w:rPr>
              <w:t>Результат:</w:t>
            </w:r>
          </w:p>
          <w:p w:rsidR="001D2312" w:rsidRPr="001D2312" w:rsidRDefault="001D2312" w:rsidP="001D2312">
            <w:pPr>
              <w:pStyle w:val="afb"/>
              <w:ind w:left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D2312">
              <w:rPr>
                <w:rFonts w:ascii="Times New Roman" w:hAnsi="Times New Roman"/>
                <w:sz w:val="24"/>
                <w:szCs w:val="24"/>
              </w:rPr>
              <w:t>Провести повторное заседание в 2025 году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заслушиванием председателя департамента дорожного хозяйства и благоустройства администрации города Липецка.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312" w:rsidRDefault="001D2312" w:rsidP="008C10AE">
            <w:pPr>
              <w:rPr>
                <w:szCs w:val="24"/>
              </w:rPr>
            </w:pPr>
            <w:r>
              <w:rPr>
                <w:szCs w:val="24"/>
              </w:rPr>
              <w:t>Клоков А.Ю.</w:t>
            </w:r>
          </w:p>
        </w:tc>
      </w:tr>
      <w:tr w:rsidR="009673FD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Default="009673FD">
            <w:pPr>
              <w:jc w:val="center"/>
              <w:rPr>
                <w:szCs w:val="24"/>
              </w:rPr>
            </w:pP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Pr="0060708F" w:rsidRDefault="0060708F" w:rsidP="0060708F">
            <w:pPr>
              <w:pStyle w:val="af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08F">
              <w:rPr>
                <w:rFonts w:ascii="Times New Roman" w:hAnsi="Times New Roman"/>
                <w:b/>
                <w:sz w:val="24"/>
                <w:szCs w:val="24"/>
              </w:rPr>
              <w:t>2. Круглые столы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Default="009673FD">
            <w:pPr>
              <w:rPr>
                <w:szCs w:val="24"/>
              </w:rPr>
            </w:pPr>
          </w:p>
        </w:tc>
      </w:tr>
      <w:tr w:rsidR="0060708F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08F" w:rsidRDefault="0035734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10.10.2024</w:t>
            </w:r>
          </w:p>
        </w:tc>
        <w:tc>
          <w:tcPr>
            <w:tcW w:w="6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08F" w:rsidRDefault="0035734D">
            <w:pPr>
              <w:ind w:left="360"/>
              <w:jc w:val="center"/>
              <w:rPr>
                <w:szCs w:val="24"/>
                <w:shd w:val="clear" w:color="auto" w:fill="FFFFFF"/>
              </w:rPr>
            </w:pPr>
            <w:r w:rsidRPr="00684A71">
              <w:rPr>
                <w:szCs w:val="24"/>
                <w:shd w:val="clear" w:color="auto" w:fill="FFFFFF"/>
              </w:rPr>
              <w:t>«О статусе главного архитектора города и главного художника»</w:t>
            </w:r>
            <w:r>
              <w:rPr>
                <w:szCs w:val="24"/>
                <w:shd w:val="clear" w:color="auto" w:fill="FFFFFF"/>
              </w:rPr>
              <w:t>.</w:t>
            </w:r>
          </w:p>
          <w:p w:rsidR="0035734D" w:rsidRDefault="0035734D" w:rsidP="00B83869">
            <w:pPr>
              <w:jc w:val="center"/>
              <w:rPr>
                <w:b/>
                <w:szCs w:val="24"/>
              </w:rPr>
            </w:pP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08F" w:rsidRDefault="0035734D">
            <w:pPr>
              <w:rPr>
                <w:szCs w:val="24"/>
              </w:rPr>
            </w:pPr>
            <w:r>
              <w:rPr>
                <w:szCs w:val="24"/>
              </w:rPr>
              <w:t>Клоков А.Ю.</w:t>
            </w:r>
          </w:p>
        </w:tc>
      </w:tr>
      <w:tr w:rsidR="009673FD"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Default="009673FD">
            <w:pPr>
              <w:jc w:val="center"/>
              <w:rPr>
                <w:szCs w:val="24"/>
              </w:rPr>
            </w:pPr>
          </w:p>
        </w:tc>
        <w:tc>
          <w:tcPr>
            <w:tcW w:w="6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Default="0060708F">
            <w:pPr>
              <w:ind w:left="36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  <w:r w:rsidR="00C6367E">
              <w:rPr>
                <w:b/>
                <w:szCs w:val="24"/>
              </w:rPr>
              <w:t>. Общественный контроль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Default="009673FD">
            <w:pPr>
              <w:rPr>
                <w:szCs w:val="24"/>
              </w:rPr>
            </w:pPr>
          </w:p>
        </w:tc>
      </w:tr>
      <w:tr w:rsidR="009673FD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Default="0035734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26.10.2024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Default="0035734D">
            <w:pPr>
              <w:jc w:val="center"/>
            </w:pPr>
            <w:r>
              <w:t>Автономной некоммерческой организации по развитию культуры и искусства «Библиотека»</w:t>
            </w:r>
          </w:p>
          <w:p w:rsidR="00B83869" w:rsidRDefault="00B83869">
            <w:pPr>
              <w:jc w:val="center"/>
              <w:rPr>
                <w:szCs w:val="24"/>
                <w:u w:val="single"/>
              </w:rPr>
            </w:pPr>
            <w:r w:rsidRPr="00B83950">
              <w:rPr>
                <w:szCs w:val="24"/>
                <w:u w:val="single"/>
              </w:rPr>
              <w:t>Результат</w:t>
            </w:r>
          </w:p>
          <w:p w:rsidR="00B83869" w:rsidRPr="00B83869" w:rsidRDefault="00B83869" w:rsidP="00B83869">
            <w:pPr>
              <w:jc w:val="center"/>
              <w:rPr>
                <w:szCs w:val="24"/>
              </w:rPr>
            </w:pPr>
            <w:r w:rsidRPr="00B83869">
              <w:rPr>
                <w:szCs w:val="24"/>
              </w:rPr>
              <w:t>Акт общественного контроля утвержден и направлен главе города Липецка.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Default="00B15625">
            <w:pPr>
              <w:rPr>
                <w:szCs w:val="24"/>
              </w:rPr>
            </w:pPr>
            <w:r>
              <w:rPr>
                <w:szCs w:val="24"/>
              </w:rPr>
              <w:t>Члены секции</w:t>
            </w:r>
          </w:p>
        </w:tc>
      </w:tr>
      <w:tr w:rsidR="009673FD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Default="009673FD">
            <w:pPr>
              <w:rPr>
                <w:szCs w:val="24"/>
              </w:rPr>
            </w:pP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Default="0060708F">
            <w:pPr>
              <w:tabs>
                <w:tab w:val="left" w:pos="225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  <w:r w:rsidR="00C6367E">
              <w:rPr>
                <w:b/>
                <w:szCs w:val="24"/>
              </w:rPr>
              <w:t xml:space="preserve">. Другие мероприятия.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Default="009673FD">
            <w:pPr>
              <w:rPr>
                <w:szCs w:val="24"/>
              </w:rPr>
            </w:pPr>
          </w:p>
        </w:tc>
      </w:tr>
      <w:tr w:rsidR="009673FD"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Default="00840E09">
            <w:pPr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6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Default="00BE693C" w:rsidP="00BE693C">
            <w:pPr>
              <w:rPr>
                <w:szCs w:val="24"/>
              </w:rPr>
            </w:pPr>
            <w:r>
              <w:rPr>
                <w:szCs w:val="24"/>
              </w:rPr>
              <w:t>Участие в субботниках, городских мероприятиях, направленных на обсуждение и согласование проектов и инициатив в архитектурно-градостроительной и культурной сфере.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3FD" w:rsidRDefault="00B15625">
            <w:pPr>
              <w:rPr>
                <w:szCs w:val="24"/>
              </w:rPr>
            </w:pPr>
            <w:r>
              <w:rPr>
                <w:szCs w:val="24"/>
              </w:rPr>
              <w:t>Члены секции</w:t>
            </w:r>
          </w:p>
        </w:tc>
      </w:tr>
    </w:tbl>
    <w:p w:rsidR="00F92644" w:rsidRDefault="00F92644" w:rsidP="00C82863">
      <w:pPr>
        <w:rPr>
          <w:b/>
          <w:szCs w:val="24"/>
        </w:rPr>
      </w:pPr>
    </w:p>
    <w:p w:rsidR="009673FD" w:rsidRDefault="00C6367E">
      <w:pPr>
        <w:jc w:val="center"/>
        <w:rPr>
          <w:b/>
          <w:szCs w:val="24"/>
        </w:rPr>
      </w:pPr>
      <w:r>
        <w:rPr>
          <w:b/>
          <w:szCs w:val="24"/>
        </w:rPr>
        <w:t>5.5. Секция по вопросам жилищно-коммунального хозяйства, общественного самоуправления и благоустройства.</w:t>
      </w:r>
    </w:p>
    <w:p w:rsidR="009673FD" w:rsidRDefault="009673FD">
      <w:pPr>
        <w:jc w:val="center"/>
        <w:rPr>
          <w:b/>
          <w:szCs w:val="24"/>
        </w:rPr>
      </w:pPr>
    </w:p>
    <w:tbl>
      <w:tblPr>
        <w:tblW w:w="10442" w:type="dxa"/>
        <w:tblInd w:w="-1087" w:type="dxa"/>
        <w:tblLook w:val="04A0" w:firstRow="1" w:lastRow="0" w:firstColumn="1" w:lastColumn="0" w:noHBand="0" w:noVBand="1"/>
      </w:tblPr>
      <w:tblGrid>
        <w:gridCol w:w="1621"/>
        <w:gridCol w:w="6543"/>
        <w:gridCol w:w="2278"/>
      </w:tblGrid>
      <w:tr w:rsidR="009673FD" w:rsidTr="00C82863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9673FD">
            <w:pPr>
              <w:jc w:val="center"/>
              <w:rPr>
                <w:b/>
                <w:szCs w:val="24"/>
              </w:rPr>
            </w:pP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Default="00C6367E">
            <w:pPr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1. Заседание секции.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9673FD">
            <w:pPr>
              <w:rPr>
                <w:b/>
                <w:szCs w:val="24"/>
              </w:rPr>
            </w:pPr>
          </w:p>
        </w:tc>
      </w:tr>
      <w:tr w:rsidR="009673FD" w:rsidTr="00C82863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Pr="00FC4413" w:rsidRDefault="00F92644">
            <w:pPr>
              <w:jc w:val="center"/>
              <w:rPr>
                <w:szCs w:val="24"/>
              </w:rPr>
            </w:pPr>
            <w:r w:rsidRPr="00FC4413">
              <w:rPr>
                <w:szCs w:val="24"/>
              </w:rPr>
              <w:t>20.02.2024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2EAF" w:rsidRPr="00FC4413" w:rsidRDefault="007520BD" w:rsidP="00F92644">
            <w:pPr>
              <w:rPr>
                <w:szCs w:val="24"/>
              </w:rPr>
            </w:pPr>
            <w:r w:rsidRPr="00FC4413">
              <w:rPr>
                <w:szCs w:val="24"/>
              </w:rPr>
              <w:t>Заседание секции по вопросам жилищного коммунального хозяйства, общественного самоуправления и благоустройства по теме «Городская программа «Мой двор». Итоги 2023 года и план на 2024 год. О новой программе на 2024 год «Ремонт двора».</w:t>
            </w:r>
          </w:p>
          <w:p w:rsidR="009673FD" w:rsidRPr="00FC4413" w:rsidRDefault="00162400">
            <w:pPr>
              <w:jc w:val="center"/>
              <w:rPr>
                <w:szCs w:val="24"/>
                <w:u w:val="single"/>
              </w:rPr>
            </w:pPr>
            <w:r w:rsidRPr="00FC4413">
              <w:rPr>
                <w:szCs w:val="24"/>
                <w:u w:val="single"/>
              </w:rPr>
              <w:t>Результат:</w:t>
            </w:r>
          </w:p>
          <w:p w:rsidR="00162400" w:rsidRPr="00FC4413" w:rsidRDefault="003A3B5B">
            <w:pPr>
              <w:jc w:val="center"/>
              <w:rPr>
                <w:szCs w:val="24"/>
              </w:rPr>
            </w:pPr>
            <w:r w:rsidRPr="00FC4413">
              <w:rPr>
                <w:szCs w:val="24"/>
              </w:rPr>
              <w:lastRenderedPageBreak/>
              <w:t>Оформлена пошаговая инструкция вступления в программу</w:t>
            </w:r>
            <w:r w:rsidR="00106C89" w:rsidRPr="00FC4413">
              <w:rPr>
                <w:szCs w:val="24"/>
              </w:rPr>
              <w:t>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Pr="00FC4413" w:rsidRDefault="00F92644">
            <w:pPr>
              <w:rPr>
                <w:szCs w:val="24"/>
              </w:rPr>
            </w:pPr>
            <w:r w:rsidRPr="00FC4413">
              <w:rPr>
                <w:szCs w:val="24"/>
              </w:rPr>
              <w:lastRenderedPageBreak/>
              <w:t>Таратин В.П.</w:t>
            </w:r>
          </w:p>
        </w:tc>
      </w:tr>
      <w:tr w:rsidR="009673FD" w:rsidTr="00C82863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Pr="00FC4413" w:rsidRDefault="00F92644">
            <w:pPr>
              <w:jc w:val="center"/>
              <w:rPr>
                <w:szCs w:val="24"/>
              </w:rPr>
            </w:pPr>
            <w:r w:rsidRPr="00FC4413">
              <w:rPr>
                <w:szCs w:val="24"/>
              </w:rPr>
              <w:t>28.03.2024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Pr="00FC4413" w:rsidRDefault="00C62934" w:rsidP="00C62934">
            <w:pPr>
              <w:rPr>
                <w:szCs w:val="24"/>
                <w:shd w:val="clear" w:color="auto" w:fill="FFFFFF"/>
              </w:rPr>
            </w:pPr>
            <w:r w:rsidRPr="00FC4413">
              <w:rPr>
                <w:szCs w:val="24"/>
                <w:shd w:val="clear" w:color="auto" w:fill="FFFFFF"/>
              </w:rPr>
              <w:t>Заседание секции по вопросам жилищного коммунального хозяйства, общественного самоуправления и благоустройства по теме «Городская программа ямочного ремонта придомовой территории и подъездных дорог к МКД на 2024 год»</w:t>
            </w:r>
          </w:p>
          <w:p w:rsidR="00F15DED" w:rsidRPr="00FC4413" w:rsidRDefault="00F15DED" w:rsidP="00F15DED">
            <w:pPr>
              <w:jc w:val="center"/>
              <w:rPr>
                <w:szCs w:val="24"/>
                <w:u w:val="single"/>
              </w:rPr>
            </w:pPr>
            <w:r w:rsidRPr="00FC4413">
              <w:rPr>
                <w:szCs w:val="24"/>
                <w:u w:val="single"/>
              </w:rPr>
              <w:t>Результат:</w:t>
            </w:r>
          </w:p>
          <w:p w:rsidR="00C62934" w:rsidRPr="00DC3D96" w:rsidRDefault="003A3B5B" w:rsidP="00C62934">
            <w:pPr>
              <w:rPr>
                <w:szCs w:val="24"/>
              </w:rPr>
            </w:pPr>
            <w:r w:rsidRPr="00FC4413">
              <w:rPr>
                <w:szCs w:val="24"/>
              </w:rPr>
              <w:t>Составили условия пошагового вступления в эту программу, с учетом уже существующих программ «Мой двор» и «Ремонт дворовых территорий»</w:t>
            </w:r>
            <w:r w:rsidR="00DC3D96">
              <w:rPr>
                <w:szCs w:val="24"/>
              </w:rPr>
              <w:t>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Pr="00FC4413" w:rsidRDefault="00F92644">
            <w:pPr>
              <w:rPr>
                <w:szCs w:val="24"/>
              </w:rPr>
            </w:pPr>
            <w:r w:rsidRPr="00FC4413">
              <w:rPr>
                <w:szCs w:val="24"/>
              </w:rPr>
              <w:t>Таратин В.П.</w:t>
            </w:r>
          </w:p>
        </w:tc>
      </w:tr>
      <w:tr w:rsidR="003A3B5B" w:rsidTr="00C82863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5B" w:rsidRPr="00FC4413" w:rsidRDefault="003A3B5B">
            <w:pPr>
              <w:jc w:val="center"/>
              <w:rPr>
                <w:szCs w:val="24"/>
              </w:rPr>
            </w:pPr>
            <w:r w:rsidRPr="00FC4413">
              <w:rPr>
                <w:szCs w:val="24"/>
              </w:rPr>
              <w:t>10.07 2024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B5B" w:rsidRPr="00FC4413" w:rsidRDefault="003A3B5B" w:rsidP="003A3B5B">
            <w:pPr>
              <w:rPr>
                <w:szCs w:val="24"/>
              </w:rPr>
            </w:pPr>
            <w:r w:rsidRPr="00FC4413">
              <w:rPr>
                <w:szCs w:val="24"/>
              </w:rPr>
              <w:t>План предстоящей работы и внесение изменений в план работ на 2 полугодие. Проведение дополнительных проверок по подготовке МКД к отопительному сезону»</w:t>
            </w:r>
          </w:p>
          <w:p w:rsidR="003A3B5B" w:rsidRPr="00FC4413" w:rsidRDefault="003A3B5B" w:rsidP="003A3B5B">
            <w:pPr>
              <w:rPr>
                <w:szCs w:val="24"/>
              </w:rPr>
            </w:pPr>
            <w:r w:rsidRPr="00FC4413">
              <w:rPr>
                <w:szCs w:val="24"/>
              </w:rPr>
              <w:t xml:space="preserve">                              </w:t>
            </w:r>
            <w:r w:rsidRPr="00FC4413">
              <w:rPr>
                <w:szCs w:val="24"/>
                <w:u w:val="single"/>
              </w:rPr>
              <w:t>Результат</w:t>
            </w:r>
          </w:p>
          <w:p w:rsidR="003A3B5B" w:rsidRPr="00FC4413" w:rsidRDefault="003A3B5B" w:rsidP="00C62934">
            <w:pPr>
              <w:rPr>
                <w:szCs w:val="24"/>
              </w:rPr>
            </w:pPr>
            <w:r w:rsidRPr="00FC4413">
              <w:rPr>
                <w:szCs w:val="24"/>
              </w:rPr>
              <w:t xml:space="preserve">План утвержден, по результатам работы составлен протокол.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B5B" w:rsidRPr="00FC4413" w:rsidRDefault="003A3B5B">
            <w:pPr>
              <w:rPr>
                <w:szCs w:val="24"/>
              </w:rPr>
            </w:pPr>
            <w:r w:rsidRPr="00FC4413">
              <w:rPr>
                <w:szCs w:val="24"/>
              </w:rPr>
              <w:t>Панфилова С.В.</w:t>
            </w:r>
          </w:p>
        </w:tc>
      </w:tr>
      <w:tr w:rsidR="009673FD" w:rsidTr="00C82863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Pr="00FC4413" w:rsidRDefault="009673FD">
            <w:pPr>
              <w:jc w:val="center"/>
              <w:rPr>
                <w:b/>
                <w:szCs w:val="24"/>
              </w:rPr>
            </w:pP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Pr="00FC4413" w:rsidRDefault="00C6367E">
            <w:pPr>
              <w:spacing w:line="276" w:lineRule="auto"/>
              <w:jc w:val="center"/>
              <w:rPr>
                <w:b/>
                <w:szCs w:val="24"/>
              </w:rPr>
            </w:pPr>
            <w:r w:rsidRPr="00FC4413">
              <w:rPr>
                <w:b/>
                <w:szCs w:val="24"/>
              </w:rPr>
              <w:t>2. Круглые столы.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Pr="00FC4413" w:rsidRDefault="009673FD">
            <w:pPr>
              <w:rPr>
                <w:b/>
                <w:szCs w:val="24"/>
              </w:rPr>
            </w:pPr>
          </w:p>
        </w:tc>
      </w:tr>
      <w:tr w:rsidR="009E5A59" w:rsidTr="00C82863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A59" w:rsidRPr="00FC4413" w:rsidRDefault="009E5A59" w:rsidP="009E5A59">
            <w:pPr>
              <w:jc w:val="center"/>
              <w:rPr>
                <w:szCs w:val="24"/>
              </w:rPr>
            </w:pPr>
            <w:r w:rsidRPr="00FC4413">
              <w:rPr>
                <w:szCs w:val="24"/>
              </w:rPr>
              <w:t>23.04.2024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A59" w:rsidRPr="00FC4413" w:rsidRDefault="009E5A59" w:rsidP="009E5A59">
            <w:pPr>
              <w:ind w:hanging="2"/>
              <w:jc w:val="both"/>
              <w:rPr>
                <w:szCs w:val="24"/>
              </w:rPr>
            </w:pPr>
            <w:r w:rsidRPr="00FC4413">
              <w:rPr>
                <w:szCs w:val="24"/>
                <w:shd w:val="clear" w:color="auto" w:fill="FFFFFF"/>
              </w:rPr>
              <w:t xml:space="preserve">«Подведение итогов прошедшего отопительного сезона 2023 – 2024 г.г. О планах и мероприятиях по подготовке отопительного сезона 2024 – 2025 </w:t>
            </w:r>
            <w:r w:rsidR="00F25192" w:rsidRPr="00FC4413">
              <w:rPr>
                <w:szCs w:val="24"/>
                <w:shd w:val="clear" w:color="auto" w:fill="FFFFFF"/>
              </w:rPr>
              <w:t>гг.</w:t>
            </w:r>
            <w:r w:rsidRPr="00FC4413">
              <w:rPr>
                <w:szCs w:val="24"/>
                <w:shd w:val="clear" w:color="auto" w:fill="FFFFFF"/>
              </w:rPr>
              <w:t xml:space="preserve"> для исключения повторения аварий на сетях теплоснабжения»</w:t>
            </w:r>
            <w:r w:rsidR="0082123E">
              <w:rPr>
                <w:szCs w:val="24"/>
                <w:shd w:val="clear" w:color="auto" w:fill="FFFFFF"/>
              </w:rPr>
              <w:t>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59" w:rsidRPr="00FC4413" w:rsidRDefault="009E5A59" w:rsidP="009E5A59">
            <w:pPr>
              <w:rPr>
                <w:szCs w:val="24"/>
              </w:rPr>
            </w:pPr>
            <w:r w:rsidRPr="00FC4413">
              <w:rPr>
                <w:szCs w:val="24"/>
              </w:rPr>
              <w:t>Душкин Е.В.</w:t>
            </w:r>
          </w:p>
        </w:tc>
      </w:tr>
      <w:tr w:rsidR="0002564B" w:rsidTr="00C82863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64B" w:rsidRPr="00FC4413" w:rsidRDefault="0002564B" w:rsidP="009E5A59">
            <w:pPr>
              <w:jc w:val="center"/>
              <w:rPr>
                <w:szCs w:val="24"/>
              </w:rPr>
            </w:pPr>
            <w:r w:rsidRPr="00FC4413">
              <w:rPr>
                <w:szCs w:val="24"/>
              </w:rPr>
              <w:t>27.11.2024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64B" w:rsidRPr="00FC4413" w:rsidRDefault="0002564B" w:rsidP="0002564B">
            <w:pPr>
              <w:rPr>
                <w:szCs w:val="24"/>
              </w:rPr>
            </w:pPr>
            <w:r w:rsidRPr="00FC4413">
              <w:rPr>
                <w:szCs w:val="24"/>
              </w:rPr>
              <w:t>«Проблемы получения реестра при проведении общего собрания собственников МКД»</w:t>
            </w:r>
          </w:p>
          <w:p w:rsidR="0002564B" w:rsidRPr="00FC4413" w:rsidRDefault="0002564B" w:rsidP="0002564B">
            <w:pPr>
              <w:rPr>
                <w:szCs w:val="24"/>
                <w:u w:val="single"/>
              </w:rPr>
            </w:pPr>
            <w:r w:rsidRPr="00FC4413">
              <w:rPr>
                <w:szCs w:val="24"/>
              </w:rPr>
              <w:t xml:space="preserve">                             </w:t>
            </w:r>
            <w:r w:rsidRPr="00FC4413">
              <w:rPr>
                <w:szCs w:val="24"/>
                <w:u w:val="single"/>
              </w:rPr>
              <w:t>Результат</w:t>
            </w:r>
          </w:p>
          <w:p w:rsidR="0002564B" w:rsidRPr="00FC4413" w:rsidRDefault="0002564B" w:rsidP="0002564B">
            <w:pPr>
              <w:ind w:hanging="2"/>
              <w:jc w:val="both"/>
              <w:rPr>
                <w:szCs w:val="24"/>
                <w:shd w:val="clear" w:color="auto" w:fill="FFFFFF"/>
              </w:rPr>
            </w:pPr>
            <w:r w:rsidRPr="00FC4413">
              <w:rPr>
                <w:szCs w:val="24"/>
              </w:rPr>
              <w:t>Выработана и направлена резолюция в УК, Департамент ЖКХ, ГЖИ, Роскадастр</w:t>
            </w:r>
            <w:r w:rsidR="0082123E">
              <w:rPr>
                <w:szCs w:val="24"/>
              </w:rPr>
              <w:t>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64B" w:rsidRPr="00FC4413" w:rsidRDefault="0002564B" w:rsidP="0002564B">
            <w:pPr>
              <w:rPr>
                <w:szCs w:val="24"/>
              </w:rPr>
            </w:pPr>
            <w:r w:rsidRPr="00FC4413">
              <w:rPr>
                <w:szCs w:val="24"/>
              </w:rPr>
              <w:t>Панфилова  С. В.</w:t>
            </w:r>
          </w:p>
        </w:tc>
      </w:tr>
      <w:tr w:rsidR="0060708F" w:rsidTr="00C82863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8F" w:rsidRPr="00FC4413" w:rsidRDefault="0060708F">
            <w:pPr>
              <w:jc w:val="center"/>
              <w:rPr>
                <w:b/>
                <w:szCs w:val="24"/>
              </w:rPr>
            </w:pP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08F" w:rsidRPr="00FC4413" w:rsidRDefault="0060708F">
            <w:pPr>
              <w:spacing w:line="276" w:lineRule="auto"/>
              <w:jc w:val="center"/>
              <w:rPr>
                <w:b/>
                <w:szCs w:val="24"/>
              </w:rPr>
            </w:pPr>
            <w:r w:rsidRPr="00FC4413">
              <w:rPr>
                <w:b/>
                <w:szCs w:val="24"/>
              </w:rPr>
              <w:t>3. Общественный контроль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8F" w:rsidRPr="00FC4413" w:rsidRDefault="0060708F">
            <w:pPr>
              <w:rPr>
                <w:b/>
                <w:szCs w:val="24"/>
              </w:rPr>
            </w:pPr>
          </w:p>
        </w:tc>
      </w:tr>
      <w:tr w:rsidR="0060708F" w:rsidTr="00C82863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EC9" w:rsidRPr="00FC4413" w:rsidRDefault="00DB1EC9" w:rsidP="00DB1EC9">
            <w:pPr>
              <w:jc w:val="center"/>
              <w:rPr>
                <w:szCs w:val="24"/>
              </w:rPr>
            </w:pPr>
            <w:r w:rsidRPr="00FC4413">
              <w:rPr>
                <w:szCs w:val="24"/>
              </w:rPr>
              <w:t>22.11.2024</w:t>
            </w:r>
          </w:p>
          <w:p w:rsidR="0060708F" w:rsidRPr="00FC4413" w:rsidRDefault="0060708F">
            <w:pPr>
              <w:jc w:val="center"/>
              <w:rPr>
                <w:b/>
                <w:szCs w:val="24"/>
              </w:rPr>
            </w:pP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EC9" w:rsidRPr="00FC4413" w:rsidRDefault="00DB1EC9" w:rsidP="00DB1EC9">
            <w:pPr>
              <w:rPr>
                <w:szCs w:val="24"/>
              </w:rPr>
            </w:pPr>
            <w:r w:rsidRPr="00FC4413">
              <w:rPr>
                <w:szCs w:val="24"/>
              </w:rPr>
              <w:t>Проведение общественного контроля Липецкой областной общественной организации «Поиск пропавших детей»</w:t>
            </w:r>
            <w:r w:rsidR="008A4743">
              <w:rPr>
                <w:szCs w:val="24"/>
              </w:rPr>
              <w:t>.</w:t>
            </w:r>
          </w:p>
          <w:p w:rsidR="00DB1EC9" w:rsidRPr="00FC4413" w:rsidRDefault="00DB1EC9" w:rsidP="00DB1EC9">
            <w:pPr>
              <w:jc w:val="center"/>
              <w:rPr>
                <w:szCs w:val="24"/>
                <w:u w:val="single"/>
              </w:rPr>
            </w:pPr>
            <w:r w:rsidRPr="00FC4413">
              <w:rPr>
                <w:szCs w:val="24"/>
                <w:u w:val="single"/>
              </w:rPr>
              <w:t>Результат</w:t>
            </w:r>
          </w:p>
          <w:p w:rsidR="0060708F" w:rsidRPr="00FC4413" w:rsidRDefault="00DB1EC9" w:rsidP="00FC4413">
            <w:pPr>
              <w:jc w:val="center"/>
              <w:rPr>
                <w:szCs w:val="24"/>
              </w:rPr>
            </w:pPr>
            <w:r w:rsidRPr="00FC4413">
              <w:rPr>
                <w:szCs w:val="24"/>
              </w:rPr>
              <w:t>Акт общественного контроля направлен в администрацию города Липецка</w:t>
            </w:r>
            <w:r w:rsidR="0082123E">
              <w:rPr>
                <w:szCs w:val="24"/>
              </w:rPr>
              <w:t>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08F" w:rsidRPr="00FC4413" w:rsidRDefault="00DB1EC9">
            <w:pPr>
              <w:rPr>
                <w:szCs w:val="24"/>
              </w:rPr>
            </w:pPr>
            <w:r w:rsidRPr="00FC4413">
              <w:rPr>
                <w:szCs w:val="24"/>
              </w:rPr>
              <w:t>Члены секции</w:t>
            </w:r>
          </w:p>
        </w:tc>
      </w:tr>
      <w:tr w:rsidR="00DB1EC9" w:rsidTr="00C82863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EC9" w:rsidRPr="00FC4413" w:rsidRDefault="00DB1EC9" w:rsidP="00DB1EC9">
            <w:pPr>
              <w:rPr>
                <w:szCs w:val="24"/>
              </w:rPr>
            </w:pPr>
            <w:r w:rsidRPr="00FC4413">
              <w:rPr>
                <w:szCs w:val="24"/>
              </w:rPr>
              <w:t>26.11.2024</w:t>
            </w:r>
          </w:p>
          <w:p w:rsidR="00DB1EC9" w:rsidRPr="00FC4413" w:rsidRDefault="00DB1EC9">
            <w:pPr>
              <w:jc w:val="center"/>
              <w:rPr>
                <w:b/>
                <w:szCs w:val="24"/>
              </w:rPr>
            </w:pP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EC9" w:rsidRPr="00FC4413" w:rsidRDefault="00DB1EC9" w:rsidP="00DB1EC9">
            <w:pPr>
              <w:rPr>
                <w:szCs w:val="24"/>
              </w:rPr>
            </w:pPr>
            <w:r w:rsidRPr="00FC4413">
              <w:rPr>
                <w:szCs w:val="24"/>
              </w:rPr>
              <w:t>Проведение общественного контроля Межрегиональной общественной организации поддержки и содействия ветеранам специальных отрядов быстрого реагирования и других специальных подразделений.</w:t>
            </w:r>
          </w:p>
          <w:p w:rsidR="00DB1EC9" w:rsidRPr="00FC4413" w:rsidRDefault="00DB1EC9" w:rsidP="00DB1EC9">
            <w:pPr>
              <w:rPr>
                <w:szCs w:val="24"/>
              </w:rPr>
            </w:pPr>
            <w:r w:rsidRPr="00FC4413">
              <w:rPr>
                <w:szCs w:val="24"/>
              </w:rPr>
              <w:t xml:space="preserve">                              </w:t>
            </w:r>
            <w:r w:rsidRPr="00FC4413">
              <w:rPr>
                <w:szCs w:val="24"/>
                <w:u w:val="single"/>
              </w:rPr>
              <w:t>Результат</w:t>
            </w:r>
          </w:p>
          <w:p w:rsidR="00DB1EC9" w:rsidRPr="00FC4413" w:rsidRDefault="00DB1EC9" w:rsidP="00FC4413">
            <w:pPr>
              <w:rPr>
                <w:szCs w:val="24"/>
              </w:rPr>
            </w:pPr>
            <w:r w:rsidRPr="00FC4413">
              <w:rPr>
                <w:szCs w:val="24"/>
              </w:rPr>
              <w:t>Акт общественного контроля направлен в администрацию города Липецка</w:t>
            </w:r>
            <w:r w:rsidR="0082123E">
              <w:rPr>
                <w:szCs w:val="24"/>
              </w:rPr>
              <w:t>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EC9" w:rsidRPr="00FC4413" w:rsidRDefault="00DB1EC9">
            <w:pPr>
              <w:rPr>
                <w:szCs w:val="24"/>
              </w:rPr>
            </w:pPr>
            <w:r w:rsidRPr="00FC4413">
              <w:rPr>
                <w:szCs w:val="24"/>
              </w:rPr>
              <w:t>Члены секции</w:t>
            </w:r>
          </w:p>
        </w:tc>
      </w:tr>
      <w:tr w:rsidR="009673FD" w:rsidTr="00C82863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Pr="00FC4413" w:rsidRDefault="009673FD">
            <w:pPr>
              <w:jc w:val="center"/>
              <w:rPr>
                <w:b/>
                <w:szCs w:val="24"/>
              </w:rPr>
            </w:pP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Pr="00FC4413" w:rsidRDefault="0060708F">
            <w:pPr>
              <w:spacing w:line="276" w:lineRule="auto"/>
              <w:jc w:val="center"/>
              <w:rPr>
                <w:b/>
                <w:szCs w:val="24"/>
              </w:rPr>
            </w:pPr>
            <w:r w:rsidRPr="00FC4413">
              <w:rPr>
                <w:b/>
                <w:szCs w:val="24"/>
              </w:rPr>
              <w:t>4</w:t>
            </w:r>
            <w:r w:rsidR="00C6367E" w:rsidRPr="00FC4413">
              <w:rPr>
                <w:b/>
                <w:szCs w:val="24"/>
              </w:rPr>
              <w:t>. Другие мероприятия.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Pr="00FC4413" w:rsidRDefault="009673FD">
            <w:pPr>
              <w:rPr>
                <w:b/>
                <w:szCs w:val="24"/>
              </w:rPr>
            </w:pPr>
          </w:p>
        </w:tc>
      </w:tr>
      <w:tr w:rsidR="009673FD" w:rsidTr="00C82863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Pr="00FC4413" w:rsidRDefault="00A65A7F">
            <w:pPr>
              <w:jc w:val="center"/>
              <w:rPr>
                <w:szCs w:val="24"/>
              </w:rPr>
            </w:pPr>
            <w:r w:rsidRPr="00FC4413">
              <w:rPr>
                <w:szCs w:val="24"/>
              </w:rPr>
              <w:t>09.04.2024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Pr="00FC4413" w:rsidRDefault="00A65A7F">
            <w:pPr>
              <w:rPr>
                <w:szCs w:val="24"/>
              </w:rPr>
            </w:pPr>
            <w:r w:rsidRPr="00FC4413">
              <w:rPr>
                <w:szCs w:val="24"/>
                <w:shd w:val="clear" w:color="auto" w:fill="FFFFFF"/>
              </w:rPr>
              <w:t>Комиссия по рассмотрению обращения жителей дома № 30 по ул. Катукова по вопросу размещения контейнерной площадки.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Pr="00FC4413" w:rsidRDefault="00A65A7F" w:rsidP="0082123E">
            <w:pPr>
              <w:rPr>
                <w:szCs w:val="24"/>
              </w:rPr>
            </w:pPr>
            <w:r w:rsidRPr="00FC4413">
              <w:rPr>
                <w:szCs w:val="24"/>
              </w:rPr>
              <w:t>Душкин Е.В.</w:t>
            </w:r>
          </w:p>
        </w:tc>
      </w:tr>
      <w:tr w:rsidR="009673FD" w:rsidTr="00C82863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Pr="00FC4413" w:rsidRDefault="0082123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Pr="00FC4413" w:rsidRDefault="00A65A7F">
            <w:pPr>
              <w:rPr>
                <w:szCs w:val="24"/>
              </w:rPr>
            </w:pPr>
            <w:r w:rsidRPr="00FC4413">
              <w:rPr>
                <w:szCs w:val="24"/>
                <w:shd w:val="clear" w:color="auto" w:fill="FFFFFF"/>
              </w:rPr>
              <w:t>Участие в заседании лицензионной комиссии Липецкой области по лицензированию предпринимательской деятельности по управлению многоквартирными домами в Государственной жилищной инспекции Липецкой области.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Default="00A65A7F" w:rsidP="0082123E">
            <w:pPr>
              <w:rPr>
                <w:szCs w:val="24"/>
              </w:rPr>
            </w:pPr>
            <w:r w:rsidRPr="00FC4413">
              <w:rPr>
                <w:szCs w:val="24"/>
              </w:rPr>
              <w:t>Таратин В.П.</w:t>
            </w:r>
            <w:r w:rsidR="0082123E">
              <w:rPr>
                <w:szCs w:val="24"/>
              </w:rPr>
              <w:t>,</w:t>
            </w:r>
          </w:p>
          <w:p w:rsidR="0082123E" w:rsidRPr="00FC4413" w:rsidRDefault="0082123E" w:rsidP="0082123E">
            <w:pPr>
              <w:rPr>
                <w:szCs w:val="24"/>
              </w:rPr>
            </w:pPr>
            <w:r>
              <w:rPr>
                <w:szCs w:val="24"/>
              </w:rPr>
              <w:t>Жигаров Ф.А.</w:t>
            </w:r>
          </w:p>
        </w:tc>
      </w:tr>
      <w:tr w:rsidR="009673FD" w:rsidTr="00C82863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4413" w:rsidRPr="00FC4413" w:rsidRDefault="00FC4413" w:rsidP="00FC4413">
            <w:pPr>
              <w:rPr>
                <w:szCs w:val="24"/>
              </w:rPr>
            </w:pPr>
            <w:r w:rsidRPr="00FC4413">
              <w:rPr>
                <w:szCs w:val="24"/>
              </w:rPr>
              <w:t>11.07.2024</w:t>
            </w:r>
          </w:p>
          <w:p w:rsidR="009673FD" w:rsidRPr="00FC4413" w:rsidRDefault="009673FD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Pr="00FC4413" w:rsidRDefault="0082123E" w:rsidP="0082123E">
            <w:pPr>
              <w:rPr>
                <w:szCs w:val="24"/>
              </w:rPr>
            </w:pPr>
            <w:r>
              <w:rPr>
                <w:szCs w:val="24"/>
              </w:rPr>
              <w:t>У</w:t>
            </w:r>
            <w:r w:rsidR="00FC4413" w:rsidRPr="00FC4413">
              <w:rPr>
                <w:szCs w:val="24"/>
              </w:rPr>
              <w:t>частие в проведении выезд</w:t>
            </w:r>
            <w:r>
              <w:rPr>
                <w:szCs w:val="24"/>
              </w:rPr>
              <w:t>ной проверки 5 домов по проспекту Мира.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73FD" w:rsidRPr="00FC4413" w:rsidRDefault="00FC4413" w:rsidP="0082123E">
            <w:pPr>
              <w:rPr>
                <w:szCs w:val="24"/>
              </w:rPr>
            </w:pPr>
            <w:r w:rsidRPr="00FC4413">
              <w:rPr>
                <w:szCs w:val="24"/>
              </w:rPr>
              <w:t>Члены секции, помощники</w:t>
            </w:r>
          </w:p>
        </w:tc>
      </w:tr>
      <w:tr w:rsidR="009673FD" w:rsidTr="00C82863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4413" w:rsidRPr="00FC4413" w:rsidRDefault="00FC4413" w:rsidP="00FC4413">
            <w:pPr>
              <w:rPr>
                <w:szCs w:val="24"/>
              </w:rPr>
            </w:pPr>
            <w:r w:rsidRPr="00FC4413">
              <w:rPr>
                <w:szCs w:val="24"/>
              </w:rPr>
              <w:t>15.07.2024</w:t>
            </w:r>
          </w:p>
          <w:p w:rsidR="009673FD" w:rsidRPr="00FC4413" w:rsidRDefault="009673FD">
            <w:pPr>
              <w:jc w:val="center"/>
              <w:rPr>
                <w:szCs w:val="24"/>
              </w:rPr>
            </w:pP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Pr="00FC4413" w:rsidRDefault="00FC4413" w:rsidP="0082123E">
            <w:pPr>
              <w:rPr>
                <w:szCs w:val="24"/>
              </w:rPr>
            </w:pPr>
            <w:r w:rsidRPr="00FC4413">
              <w:rPr>
                <w:szCs w:val="24"/>
              </w:rPr>
              <w:t>Принято участие в коллегиальной встрече с директором УК, ГЖИ, «Новитен», по обращению собственника д.9 по ул.</w:t>
            </w:r>
            <w:r w:rsidR="0082123E">
              <w:rPr>
                <w:szCs w:val="24"/>
              </w:rPr>
              <w:t xml:space="preserve"> Кривенкова (завышение ОДН)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Pr="00FC4413" w:rsidRDefault="00FC4413" w:rsidP="0082123E">
            <w:pPr>
              <w:rPr>
                <w:szCs w:val="24"/>
              </w:rPr>
            </w:pPr>
            <w:r w:rsidRPr="00FC4413">
              <w:rPr>
                <w:szCs w:val="24"/>
              </w:rPr>
              <w:t>Панфилова С.В.</w:t>
            </w:r>
          </w:p>
        </w:tc>
      </w:tr>
      <w:tr w:rsidR="009673FD" w:rsidTr="00C82863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4413" w:rsidRPr="00FC4413" w:rsidRDefault="00FC4413" w:rsidP="00FC4413">
            <w:pPr>
              <w:rPr>
                <w:szCs w:val="24"/>
              </w:rPr>
            </w:pPr>
            <w:r w:rsidRPr="00FC4413">
              <w:rPr>
                <w:szCs w:val="24"/>
              </w:rPr>
              <w:t>25.07.2024</w:t>
            </w:r>
          </w:p>
          <w:p w:rsidR="009673FD" w:rsidRPr="00FC4413" w:rsidRDefault="009673FD">
            <w:pPr>
              <w:jc w:val="center"/>
              <w:rPr>
                <w:szCs w:val="24"/>
              </w:rPr>
            </w:pP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Pr="00FC4413" w:rsidRDefault="00FC4413" w:rsidP="0082123E">
            <w:pPr>
              <w:rPr>
                <w:szCs w:val="24"/>
              </w:rPr>
            </w:pPr>
            <w:r w:rsidRPr="00FC4413">
              <w:rPr>
                <w:szCs w:val="24"/>
              </w:rPr>
              <w:t>Принято участие в выездной проверке по адресам: ул. Семашко, д.5; ул.</w:t>
            </w:r>
            <w:r w:rsidR="00F77D20">
              <w:rPr>
                <w:szCs w:val="24"/>
              </w:rPr>
              <w:t xml:space="preserve"> </w:t>
            </w:r>
            <w:r w:rsidRPr="00FC4413">
              <w:rPr>
                <w:szCs w:val="24"/>
              </w:rPr>
              <w:t>Плеханова, д.82; ул.</w:t>
            </w:r>
            <w:r w:rsidR="00F77D20">
              <w:rPr>
                <w:szCs w:val="24"/>
              </w:rPr>
              <w:t xml:space="preserve"> </w:t>
            </w:r>
            <w:r w:rsidRPr="00FC4413">
              <w:rPr>
                <w:szCs w:val="24"/>
              </w:rPr>
              <w:t xml:space="preserve">Нижняя Логовая, д.11; </w:t>
            </w:r>
            <w:r w:rsidRPr="00FC4413">
              <w:rPr>
                <w:szCs w:val="24"/>
              </w:rPr>
              <w:lastRenderedPageBreak/>
              <w:t>по теме «Подготовка МКД к отопительному сезону,</w:t>
            </w:r>
            <w:r w:rsidR="0082123E">
              <w:rPr>
                <w:szCs w:val="24"/>
              </w:rPr>
              <w:t xml:space="preserve"> промывка системы отопления»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413" w:rsidRPr="00FC4413" w:rsidRDefault="00FC4413" w:rsidP="0082123E">
            <w:pPr>
              <w:rPr>
                <w:szCs w:val="24"/>
              </w:rPr>
            </w:pPr>
            <w:r w:rsidRPr="00FC4413">
              <w:rPr>
                <w:szCs w:val="24"/>
              </w:rPr>
              <w:lastRenderedPageBreak/>
              <w:t>Панфилова С.В.</w:t>
            </w:r>
          </w:p>
          <w:p w:rsidR="00FC4413" w:rsidRPr="00FC4413" w:rsidRDefault="00FC4413" w:rsidP="0082123E">
            <w:pPr>
              <w:rPr>
                <w:szCs w:val="24"/>
              </w:rPr>
            </w:pPr>
            <w:r w:rsidRPr="00FC4413">
              <w:rPr>
                <w:szCs w:val="24"/>
              </w:rPr>
              <w:t>Некрасова Г.И.</w:t>
            </w:r>
          </w:p>
          <w:p w:rsidR="009673FD" w:rsidRPr="00FC4413" w:rsidRDefault="009673FD" w:rsidP="0082123E">
            <w:pPr>
              <w:rPr>
                <w:szCs w:val="24"/>
              </w:rPr>
            </w:pPr>
          </w:p>
        </w:tc>
      </w:tr>
      <w:tr w:rsidR="009673FD" w:rsidTr="00C82863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Pr="00FC4413" w:rsidRDefault="00FC4413">
            <w:pPr>
              <w:jc w:val="center"/>
              <w:rPr>
                <w:szCs w:val="24"/>
              </w:rPr>
            </w:pPr>
            <w:r w:rsidRPr="00FC4413">
              <w:rPr>
                <w:szCs w:val="24"/>
              </w:rPr>
              <w:lastRenderedPageBreak/>
              <w:t>В течение года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Pr="00FC4413" w:rsidRDefault="00FC4413">
            <w:pPr>
              <w:jc w:val="both"/>
              <w:rPr>
                <w:szCs w:val="24"/>
              </w:rPr>
            </w:pPr>
            <w:r w:rsidRPr="00FC4413">
              <w:rPr>
                <w:szCs w:val="24"/>
              </w:rPr>
              <w:t>Участие в профильной комиссии ЛГСД</w:t>
            </w:r>
            <w:r w:rsidR="00C24AEA">
              <w:rPr>
                <w:szCs w:val="24"/>
              </w:rPr>
              <w:t>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Pr="00FC4413" w:rsidRDefault="00FC4413" w:rsidP="0082123E">
            <w:pPr>
              <w:rPr>
                <w:szCs w:val="24"/>
              </w:rPr>
            </w:pPr>
            <w:r w:rsidRPr="00FC4413">
              <w:rPr>
                <w:szCs w:val="24"/>
              </w:rPr>
              <w:t>Панфилова С.В.</w:t>
            </w:r>
          </w:p>
        </w:tc>
      </w:tr>
      <w:tr w:rsidR="009673FD" w:rsidTr="00C82863"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Pr="00FC4413" w:rsidRDefault="00FC4413">
            <w:pPr>
              <w:jc w:val="center"/>
              <w:rPr>
                <w:szCs w:val="24"/>
              </w:rPr>
            </w:pPr>
            <w:r w:rsidRPr="00FC4413">
              <w:rPr>
                <w:szCs w:val="24"/>
              </w:rPr>
              <w:t>В течение года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73FD" w:rsidRPr="00FC4413" w:rsidRDefault="00FC4413">
            <w:pPr>
              <w:jc w:val="both"/>
              <w:rPr>
                <w:szCs w:val="24"/>
              </w:rPr>
            </w:pPr>
            <w:r w:rsidRPr="00FC4413">
              <w:rPr>
                <w:szCs w:val="24"/>
              </w:rPr>
              <w:t>Участие в мероприятиях города, области</w:t>
            </w:r>
            <w:r w:rsidR="00C24AEA">
              <w:rPr>
                <w:szCs w:val="24"/>
              </w:rPr>
              <w:t>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73FD" w:rsidRPr="00FC4413" w:rsidRDefault="00FC4413">
            <w:pPr>
              <w:rPr>
                <w:szCs w:val="24"/>
              </w:rPr>
            </w:pPr>
            <w:r w:rsidRPr="00FC4413">
              <w:rPr>
                <w:szCs w:val="24"/>
              </w:rPr>
              <w:t>Члены секции</w:t>
            </w:r>
          </w:p>
        </w:tc>
      </w:tr>
    </w:tbl>
    <w:p w:rsidR="00B83950" w:rsidRDefault="00B83950">
      <w:pPr>
        <w:rPr>
          <w:b/>
          <w:szCs w:val="24"/>
        </w:rPr>
      </w:pPr>
    </w:p>
    <w:p w:rsidR="009673FD" w:rsidRDefault="00C6367E">
      <w:pPr>
        <w:jc w:val="center"/>
        <w:rPr>
          <w:b/>
          <w:szCs w:val="24"/>
        </w:rPr>
      </w:pPr>
      <w:r>
        <w:rPr>
          <w:b/>
          <w:szCs w:val="24"/>
        </w:rPr>
        <w:t xml:space="preserve">5.6. Секция по вопросам предпринимательства, общественной безопасности </w:t>
      </w:r>
    </w:p>
    <w:p w:rsidR="009673FD" w:rsidRDefault="00C6367E">
      <w:pPr>
        <w:jc w:val="center"/>
        <w:rPr>
          <w:b/>
          <w:szCs w:val="24"/>
        </w:rPr>
      </w:pPr>
      <w:r>
        <w:rPr>
          <w:b/>
          <w:szCs w:val="24"/>
        </w:rPr>
        <w:t>и правопорядка.</w:t>
      </w:r>
    </w:p>
    <w:p w:rsidR="00106C89" w:rsidRDefault="00106C89">
      <w:pPr>
        <w:jc w:val="center"/>
        <w:rPr>
          <w:b/>
          <w:szCs w:val="24"/>
        </w:rPr>
      </w:pPr>
    </w:p>
    <w:tbl>
      <w:tblPr>
        <w:tblStyle w:val="aff1"/>
        <w:tblW w:w="10490" w:type="dxa"/>
        <w:tblInd w:w="-1168" w:type="dxa"/>
        <w:tblLook w:val="04A0" w:firstRow="1" w:lastRow="0" w:firstColumn="1" w:lastColumn="0" w:noHBand="0" w:noVBand="1"/>
      </w:tblPr>
      <w:tblGrid>
        <w:gridCol w:w="1702"/>
        <w:gridCol w:w="6662"/>
        <w:gridCol w:w="2126"/>
      </w:tblGrid>
      <w:tr w:rsidR="00042C81" w:rsidTr="00541CB3">
        <w:tc>
          <w:tcPr>
            <w:tcW w:w="1702" w:type="dxa"/>
          </w:tcPr>
          <w:p w:rsidR="00042C81" w:rsidRPr="00042C81" w:rsidRDefault="00042C81" w:rsidP="00DB1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042C81" w:rsidRPr="00042C81" w:rsidRDefault="00042C81" w:rsidP="00042C81">
            <w:pPr>
              <w:pStyle w:val="afb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секции</w:t>
            </w:r>
          </w:p>
        </w:tc>
        <w:tc>
          <w:tcPr>
            <w:tcW w:w="2126" w:type="dxa"/>
          </w:tcPr>
          <w:p w:rsidR="00042C81" w:rsidRPr="00042C81" w:rsidRDefault="00042C81" w:rsidP="00DB1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2C81" w:rsidTr="00541CB3">
        <w:tc>
          <w:tcPr>
            <w:tcW w:w="1702" w:type="dxa"/>
          </w:tcPr>
          <w:p w:rsidR="00042C81" w:rsidRPr="00042C81" w:rsidRDefault="00042C81" w:rsidP="00FC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25.01.2024</w:t>
            </w:r>
          </w:p>
        </w:tc>
        <w:tc>
          <w:tcPr>
            <w:tcW w:w="6662" w:type="dxa"/>
          </w:tcPr>
          <w:p w:rsidR="00042C81" w:rsidRPr="00042C81" w:rsidRDefault="00042C81" w:rsidP="00DB1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Рассмотрены вопросы:</w:t>
            </w:r>
          </w:p>
          <w:p w:rsidR="00042C81" w:rsidRPr="00042C81" w:rsidRDefault="00042C81" w:rsidP="00042C81">
            <w:pPr>
              <w:pStyle w:val="afb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Основные задачи секции на 2024г.</w:t>
            </w:r>
          </w:p>
          <w:p w:rsidR="00042C81" w:rsidRPr="00042C81" w:rsidRDefault="00042C81" w:rsidP="00042C81">
            <w:pPr>
              <w:pStyle w:val="afb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 xml:space="preserve">О корректировки плана работы в </w:t>
            </w:r>
            <w:r w:rsidRPr="00042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-м полугодии 2024г.</w:t>
            </w:r>
          </w:p>
          <w:p w:rsidR="00042C81" w:rsidRPr="00042C81" w:rsidRDefault="00042C81" w:rsidP="00DB1EC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Результат:</w:t>
            </w:r>
          </w:p>
          <w:p w:rsidR="00042C81" w:rsidRPr="00042C81" w:rsidRDefault="00042C81" w:rsidP="00DB1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Конкретизирована работа членов секции с учётом ежегодных отпусков и других изменений влияющих на работу секции.</w:t>
            </w:r>
          </w:p>
        </w:tc>
        <w:tc>
          <w:tcPr>
            <w:tcW w:w="2126" w:type="dxa"/>
          </w:tcPr>
          <w:p w:rsidR="00042C81" w:rsidRPr="00042C81" w:rsidRDefault="00042C81" w:rsidP="00DB1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Остряков В.Д.</w:t>
            </w:r>
          </w:p>
        </w:tc>
      </w:tr>
      <w:tr w:rsidR="00042C81" w:rsidTr="00541CB3">
        <w:tc>
          <w:tcPr>
            <w:tcW w:w="1702" w:type="dxa"/>
          </w:tcPr>
          <w:p w:rsidR="00042C81" w:rsidRPr="00042C81" w:rsidRDefault="00042C81" w:rsidP="00FC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30.05.202</w:t>
            </w:r>
            <w:r w:rsidR="00FC44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042C81" w:rsidRPr="00042C81" w:rsidRDefault="00042C81" w:rsidP="00DB1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«О выполнении на территории г.Липецка нормативных и правовых актов по вопросам участников СВО и их семей».</w:t>
            </w:r>
          </w:p>
          <w:p w:rsidR="00042C81" w:rsidRPr="00042C81" w:rsidRDefault="00042C81" w:rsidP="00DB1EC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Результат:</w:t>
            </w:r>
          </w:p>
          <w:p w:rsidR="00042C81" w:rsidRPr="00042C81" w:rsidRDefault="00042C81" w:rsidP="00DB1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Резолюция направлена в администрацию г.Липецка и Управление социальной политики Липецкой области.</w:t>
            </w:r>
          </w:p>
        </w:tc>
        <w:tc>
          <w:tcPr>
            <w:tcW w:w="2126" w:type="dxa"/>
          </w:tcPr>
          <w:p w:rsidR="00042C81" w:rsidRPr="00042C81" w:rsidRDefault="00042C81" w:rsidP="006D5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Остряков В.Д.;</w:t>
            </w:r>
          </w:p>
          <w:p w:rsidR="00042C81" w:rsidRPr="00042C81" w:rsidRDefault="00042C81" w:rsidP="006D5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Рабочая группа по координации СВО при Общественной палате.</w:t>
            </w:r>
          </w:p>
        </w:tc>
      </w:tr>
      <w:tr w:rsidR="00042C81" w:rsidTr="00541CB3">
        <w:trPr>
          <w:trHeight w:val="368"/>
        </w:trPr>
        <w:tc>
          <w:tcPr>
            <w:tcW w:w="1702" w:type="dxa"/>
          </w:tcPr>
          <w:p w:rsidR="00042C81" w:rsidRPr="00042C81" w:rsidRDefault="00042C81" w:rsidP="00DB1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042C81" w:rsidRPr="00042C81" w:rsidRDefault="00042C81" w:rsidP="00042C81">
            <w:pPr>
              <w:pStyle w:val="afb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Общественный контроль </w:t>
            </w:r>
          </w:p>
        </w:tc>
        <w:tc>
          <w:tcPr>
            <w:tcW w:w="2126" w:type="dxa"/>
          </w:tcPr>
          <w:p w:rsidR="00042C81" w:rsidRPr="00042C81" w:rsidRDefault="00042C81" w:rsidP="00DB1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2C81" w:rsidTr="00541CB3">
        <w:trPr>
          <w:trHeight w:val="345"/>
        </w:trPr>
        <w:tc>
          <w:tcPr>
            <w:tcW w:w="1702" w:type="dxa"/>
          </w:tcPr>
          <w:p w:rsidR="00042C81" w:rsidRPr="00042C81" w:rsidRDefault="00042C81" w:rsidP="00DB1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6662" w:type="dxa"/>
          </w:tcPr>
          <w:p w:rsidR="00042C81" w:rsidRPr="00042C81" w:rsidRDefault="00042C81" w:rsidP="00DB1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общественного контроля по обеспечению продовольственной безопасности на рынках г.Липецка.</w:t>
            </w:r>
          </w:p>
          <w:p w:rsidR="00042C81" w:rsidRPr="00042C81" w:rsidRDefault="00042C81" w:rsidP="00DB1EC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Результат:</w:t>
            </w:r>
          </w:p>
          <w:p w:rsidR="00042C81" w:rsidRPr="00042C81" w:rsidRDefault="00042C81" w:rsidP="00DB1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Акт направлен в администрацию г.Липецка и управление потребительского рынка администрации г.Липецка.</w:t>
            </w:r>
          </w:p>
        </w:tc>
        <w:tc>
          <w:tcPr>
            <w:tcW w:w="2126" w:type="dxa"/>
          </w:tcPr>
          <w:p w:rsidR="00042C81" w:rsidRPr="00042C81" w:rsidRDefault="00042C81" w:rsidP="00DB1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Мигита В.А.</w:t>
            </w:r>
          </w:p>
          <w:p w:rsidR="00042C81" w:rsidRPr="00042C81" w:rsidRDefault="00042C81" w:rsidP="00DB1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Капцов С.В.</w:t>
            </w:r>
          </w:p>
        </w:tc>
      </w:tr>
      <w:tr w:rsidR="00042C81" w:rsidTr="00541CB3">
        <w:trPr>
          <w:trHeight w:val="349"/>
        </w:trPr>
        <w:tc>
          <w:tcPr>
            <w:tcW w:w="1702" w:type="dxa"/>
          </w:tcPr>
          <w:p w:rsidR="00042C81" w:rsidRPr="00042C81" w:rsidRDefault="00042C81" w:rsidP="00DB1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042C81" w:rsidRPr="00042C81" w:rsidRDefault="00042C81" w:rsidP="00042C81">
            <w:pPr>
              <w:pStyle w:val="afb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b/>
                <w:sz w:val="24"/>
                <w:szCs w:val="24"/>
              </w:rPr>
              <w:t>Другие мероприятия</w:t>
            </w:r>
          </w:p>
        </w:tc>
        <w:tc>
          <w:tcPr>
            <w:tcW w:w="2126" w:type="dxa"/>
          </w:tcPr>
          <w:p w:rsidR="00042C81" w:rsidRPr="00042C81" w:rsidRDefault="00042C81" w:rsidP="00DB1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2C81" w:rsidTr="00541CB3">
        <w:tc>
          <w:tcPr>
            <w:tcW w:w="1702" w:type="dxa"/>
          </w:tcPr>
          <w:p w:rsidR="00042C81" w:rsidRPr="00042C81" w:rsidRDefault="00042C81" w:rsidP="00E0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E043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662" w:type="dxa"/>
          </w:tcPr>
          <w:p w:rsidR="00042C81" w:rsidRPr="00042C81" w:rsidRDefault="00042C81" w:rsidP="00DB1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Участие в работе профильных комиссий городского Совета депутатов</w:t>
            </w:r>
          </w:p>
        </w:tc>
        <w:tc>
          <w:tcPr>
            <w:tcW w:w="2126" w:type="dxa"/>
          </w:tcPr>
          <w:p w:rsidR="00042C81" w:rsidRPr="00042C81" w:rsidRDefault="00042C81" w:rsidP="00DB1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Остряков В.Д.</w:t>
            </w:r>
          </w:p>
          <w:p w:rsidR="00042C81" w:rsidRPr="00042C81" w:rsidRDefault="00042C81" w:rsidP="00DB1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Мигита В.А.</w:t>
            </w:r>
          </w:p>
        </w:tc>
      </w:tr>
      <w:tr w:rsidR="00042C81" w:rsidTr="00541CB3">
        <w:tc>
          <w:tcPr>
            <w:tcW w:w="1702" w:type="dxa"/>
          </w:tcPr>
          <w:p w:rsidR="00042C81" w:rsidRPr="00042C81" w:rsidRDefault="00042C81" w:rsidP="00E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E043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662" w:type="dxa"/>
          </w:tcPr>
          <w:p w:rsidR="00042C81" w:rsidRPr="00042C81" w:rsidRDefault="00042C81" w:rsidP="00DB1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мероприятий Общественной палаты и администрации города.</w:t>
            </w:r>
          </w:p>
        </w:tc>
        <w:tc>
          <w:tcPr>
            <w:tcW w:w="2126" w:type="dxa"/>
          </w:tcPr>
          <w:p w:rsidR="00042C81" w:rsidRPr="00042C81" w:rsidRDefault="00042C81" w:rsidP="00DB1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Остряков В.Д.,</w:t>
            </w:r>
          </w:p>
          <w:p w:rsidR="00042C81" w:rsidRPr="00042C81" w:rsidRDefault="00042C81" w:rsidP="00DB1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81">
              <w:rPr>
                <w:rFonts w:ascii="Times New Roman" w:hAnsi="Times New Roman" w:cs="Times New Roman"/>
                <w:sz w:val="24"/>
                <w:szCs w:val="24"/>
              </w:rPr>
              <w:t>Члены секции</w:t>
            </w:r>
          </w:p>
          <w:p w:rsidR="00042C81" w:rsidRPr="00042C81" w:rsidRDefault="00042C81" w:rsidP="00DB1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73FD" w:rsidRDefault="009673FD" w:rsidP="00042C81">
      <w:pPr>
        <w:jc w:val="center"/>
        <w:rPr>
          <w:szCs w:val="24"/>
        </w:rPr>
      </w:pPr>
    </w:p>
    <w:sectPr w:rsidR="009673FD">
      <w:pgSz w:w="11906" w:h="16838"/>
      <w:pgMar w:top="567" w:right="42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CC"/>
    <w:family w:val="roman"/>
    <w:pitch w:val="variable"/>
  </w:font>
  <w:font w:name="XO Thame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08"/>
        </w:tabs>
        <w:ind w:left="900" w:hanging="360"/>
      </w:pPr>
      <w:rPr>
        <w:rFonts w:hint="default"/>
        <w:sz w:val="28"/>
        <w:szCs w:val="28"/>
      </w:r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89D269C"/>
    <w:multiLevelType w:val="hybridMultilevel"/>
    <w:tmpl w:val="208E50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453F6D"/>
    <w:multiLevelType w:val="hybridMultilevel"/>
    <w:tmpl w:val="208E50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8B65C4"/>
    <w:multiLevelType w:val="multilevel"/>
    <w:tmpl w:val="D52EE5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0E975FD4"/>
    <w:multiLevelType w:val="multilevel"/>
    <w:tmpl w:val="2D8A90C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10BA5A5F"/>
    <w:multiLevelType w:val="multilevel"/>
    <w:tmpl w:val="6BDEB2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13746D79"/>
    <w:multiLevelType w:val="multilevel"/>
    <w:tmpl w:val="2D987B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C245463"/>
    <w:multiLevelType w:val="hybridMultilevel"/>
    <w:tmpl w:val="A9140E1E"/>
    <w:lvl w:ilvl="0" w:tplc="E7BCA3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720D7"/>
    <w:multiLevelType w:val="hybridMultilevel"/>
    <w:tmpl w:val="1FBE2858"/>
    <w:lvl w:ilvl="0" w:tplc="12A22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64EB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B8EB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EAE6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4401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A0C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7C72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666C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F801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6E07955"/>
    <w:multiLevelType w:val="hybridMultilevel"/>
    <w:tmpl w:val="208E50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9372E0"/>
    <w:multiLevelType w:val="multilevel"/>
    <w:tmpl w:val="7E90E9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80" w:hanging="4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2160"/>
      </w:pPr>
    </w:lvl>
  </w:abstractNum>
  <w:abstractNum w:abstractNumId="12" w15:restartNumberingAfterBreak="0">
    <w:nsid w:val="3F462453"/>
    <w:multiLevelType w:val="multilevel"/>
    <w:tmpl w:val="6B7AC45C"/>
    <w:lvl w:ilvl="0">
      <w:start w:val="1"/>
      <w:numFmt w:val="decimal"/>
      <w:lvlText w:val="%1."/>
      <w:lvlJc w:val="left"/>
      <w:pPr>
        <w:tabs>
          <w:tab w:val="num" w:pos="0"/>
        </w:tabs>
        <w:ind w:left="72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284108A"/>
    <w:multiLevelType w:val="multilevel"/>
    <w:tmpl w:val="6D1E73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65C0BDD"/>
    <w:multiLevelType w:val="multilevel"/>
    <w:tmpl w:val="AF82878A"/>
    <w:lvl w:ilvl="0">
      <w:start w:val="1"/>
      <w:numFmt w:val="decimal"/>
      <w:lvlText w:val="%1."/>
      <w:lvlJc w:val="left"/>
      <w:pPr>
        <w:tabs>
          <w:tab w:val="num" w:pos="0"/>
        </w:tabs>
        <w:ind w:left="53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5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7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9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1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3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7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95" w:hanging="180"/>
      </w:pPr>
    </w:lvl>
  </w:abstractNum>
  <w:abstractNum w:abstractNumId="15" w15:restartNumberingAfterBreak="0">
    <w:nsid w:val="47E01D3E"/>
    <w:multiLevelType w:val="hybridMultilevel"/>
    <w:tmpl w:val="D8E42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650B5"/>
    <w:multiLevelType w:val="multilevel"/>
    <w:tmpl w:val="ED241D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7" w15:restartNumberingAfterBreak="0">
    <w:nsid w:val="4DC120BB"/>
    <w:multiLevelType w:val="hybridMultilevel"/>
    <w:tmpl w:val="208E50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901DC7"/>
    <w:multiLevelType w:val="hybridMultilevel"/>
    <w:tmpl w:val="7F16E740"/>
    <w:lvl w:ilvl="0" w:tplc="2F1E11DC">
      <w:start w:val="1"/>
      <w:numFmt w:val="decimal"/>
      <w:lvlText w:val="%1."/>
      <w:lvlJc w:val="left"/>
      <w:pPr>
        <w:ind w:left="720" w:hanging="360"/>
      </w:pPr>
      <w:rPr>
        <w:b/>
        <w:sz w:val="32"/>
        <w:szCs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946CA"/>
    <w:multiLevelType w:val="multilevel"/>
    <w:tmpl w:val="D8442C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548D59E4"/>
    <w:multiLevelType w:val="multilevel"/>
    <w:tmpl w:val="726C02CE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5" w:hanging="180"/>
      </w:pPr>
    </w:lvl>
  </w:abstractNum>
  <w:abstractNum w:abstractNumId="21" w15:restartNumberingAfterBreak="0">
    <w:nsid w:val="557D5AEF"/>
    <w:multiLevelType w:val="multilevel"/>
    <w:tmpl w:val="AD7617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22" w15:restartNumberingAfterBreak="0">
    <w:nsid w:val="55AA323B"/>
    <w:multiLevelType w:val="multilevel"/>
    <w:tmpl w:val="96EEC29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9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3" w15:restartNumberingAfterBreak="0">
    <w:nsid w:val="5DD50590"/>
    <w:multiLevelType w:val="hybridMultilevel"/>
    <w:tmpl w:val="088AF034"/>
    <w:lvl w:ilvl="0" w:tplc="B2A84A9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A14D3"/>
    <w:multiLevelType w:val="hybridMultilevel"/>
    <w:tmpl w:val="06E60578"/>
    <w:lvl w:ilvl="0" w:tplc="0BF036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E73DA3"/>
    <w:multiLevelType w:val="hybridMultilevel"/>
    <w:tmpl w:val="10ACE860"/>
    <w:lvl w:ilvl="0" w:tplc="B2A84A9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6" w15:restartNumberingAfterBreak="0">
    <w:nsid w:val="6F927ACD"/>
    <w:multiLevelType w:val="multilevel"/>
    <w:tmpl w:val="B5142D38"/>
    <w:lvl w:ilvl="0">
      <w:start w:val="1"/>
      <w:numFmt w:val="decimal"/>
      <w:lvlText w:val="%1."/>
      <w:lvlJc w:val="left"/>
      <w:pPr>
        <w:tabs>
          <w:tab w:val="num" w:pos="1624"/>
        </w:tabs>
        <w:ind w:left="23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27" w15:restartNumberingAfterBreak="0">
    <w:nsid w:val="70263ACF"/>
    <w:multiLevelType w:val="multilevel"/>
    <w:tmpl w:val="8DD6EF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8390617"/>
    <w:multiLevelType w:val="hybridMultilevel"/>
    <w:tmpl w:val="9A227546"/>
    <w:lvl w:ilvl="0" w:tplc="90929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7C4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721B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DEE7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CE99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7232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2CDE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9C9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DC30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EEC02BA"/>
    <w:multiLevelType w:val="multilevel"/>
    <w:tmpl w:val="6FDCA5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num w:numId="1">
    <w:abstractNumId w:val="22"/>
  </w:num>
  <w:num w:numId="2">
    <w:abstractNumId w:val="14"/>
  </w:num>
  <w:num w:numId="3">
    <w:abstractNumId w:val="4"/>
  </w:num>
  <w:num w:numId="4">
    <w:abstractNumId w:val="16"/>
  </w:num>
  <w:num w:numId="5">
    <w:abstractNumId w:val="21"/>
  </w:num>
  <w:num w:numId="6">
    <w:abstractNumId w:val="26"/>
  </w:num>
  <w:num w:numId="7">
    <w:abstractNumId w:val="7"/>
  </w:num>
  <w:num w:numId="8">
    <w:abstractNumId w:val="13"/>
  </w:num>
  <w:num w:numId="9">
    <w:abstractNumId w:val="6"/>
  </w:num>
  <w:num w:numId="10">
    <w:abstractNumId w:val="29"/>
  </w:num>
  <w:num w:numId="11">
    <w:abstractNumId w:val="5"/>
  </w:num>
  <w:num w:numId="12">
    <w:abstractNumId w:val="12"/>
  </w:num>
  <w:num w:numId="13">
    <w:abstractNumId w:val="19"/>
  </w:num>
  <w:num w:numId="14">
    <w:abstractNumId w:val="11"/>
  </w:num>
  <w:num w:numId="15">
    <w:abstractNumId w:val="20"/>
  </w:num>
  <w:num w:numId="16">
    <w:abstractNumId w:val="27"/>
  </w:num>
  <w:num w:numId="17">
    <w:abstractNumId w:val="9"/>
  </w:num>
  <w:num w:numId="18">
    <w:abstractNumId w:val="28"/>
  </w:num>
  <w:num w:numId="19">
    <w:abstractNumId w:val="15"/>
  </w:num>
  <w:num w:numId="20">
    <w:abstractNumId w:val="25"/>
  </w:num>
  <w:num w:numId="21">
    <w:abstractNumId w:val="1"/>
  </w:num>
  <w:num w:numId="22">
    <w:abstractNumId w:val="23"/>
  </w:num>
  <w:num w:numId="23">
    <w:abstractNumId w:val="0"/>
  </w:num>
  <w:num w:numId="24">
    <w:abstractNumId w:val="3"/>
  </w:num>
  <w:num w:numId="25">
    <w:abstractNumId w:val="17"/>
  </w:num>
  <w:num w:numId="26">
    <w:abstractNumId w:val="10"/>
  </w:num>
  <w:num w:numId="27">
    <w:abstractNumId w:val="2"/>
  </w:num>
  <w:num w:numId="28">
    <w:abstractNumId w:val="8"/>
  </w:num>
  <w:num w:numId="29">
    <w:abstractNumId w:val="24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673FD"/>
    <w:rsid w:val="00017084"/>
    <w:rsid w:val="0002564B"/>
    <w:rsid w:val="00042C81"/>
    <w:rsid w:val="00053D65"/>
    <w:rsid w:val="000F4B7A"/>
    <w:rsid w:val="00106C89"/>
    <w:rsid w:val="00151D4D"/>
    <w:rsid w:val="00162400"/>
    <w:rsid w:val="001655CC"/>
    <w:rsid w:val="001B0D5A"/>
    <w:rsid w:val="001D2312"/>
    <w:rsid w:val="002863F3"/>
    <w:rsid w:val="0029097C"/>
    <w:rsid w:val="00296388"/>
    <w:rsid w:val="002A465D"/>
    <w:rsid w:val="002A4663"/>
    <w:rsid w:val="002B441F"/>
    <w:rsid w:val="002E2DB9"/>
    <w:rsid w:val="00347E2C"/>
    <w:rsid w:val="0035734D"/>
    <w:rsid w:val="003A3B5B"/>
    <w:rsid w:val="003B0AE2"/>
    <w:rsid w:val="004102A1"/>
    <w:rsid w:val="00422E36"/>
    <w:rsid w:val="004354B7"/>
    <w:rsid w:val="0046010B"/>
    <w:rsid w:val="00477EB1"/>
    <w:rsid w:val="004C259C"/>
    <w:rsid w:val="004D4E42"/>
    <w:rsid w:val="004E5C47"/>
    <w:rsid w:val="005321FD"/>
    <w:rsid w:val="00535C14"/>
    <w:rsid w:val="00540860"/>
    <w:rsid w:val="00541BAD"/>
    <w:rsid w:val="00541CB3"/>
    <w:rsid w:val="00557B77"/>
    <w:rsid w:val="00596912"/>
    <w:rsid w:val="005D65DE"/>
    <w:rsid w:val="00605E87"/>
    <w:rsid w:val="0060708F"/>
    <w:rsid w:val="00683A4D"/>
    <w:rsid w:val="00684A71"/>
    <w:rsid w:val="006D5F67"/>
    <w:rsid w:val="006F19BC"/>
    <w:rsid w:val="007329A5"/>
    <w:rsid w:val="00743FD3"/>
    <w:rsid w:val="007520BD"/>
    <w:rsid w:val="00775A71"/>
    <w:rsid w:val="00792EAF"/>
    <w:rsid w:val="007A4942"/>
    <w:rsid w:val="007A695E"/>
    <w:rsid w:val="007D5F78"/>
    <w:rsid w:val="007E6FA5"/>
    <w:rsid w:val="008035D7"/>
    <w:rsid w:val="0082123E"/>
    <w:rsid w:val="00840E09"/>
    <w:rsid w:val="00850D7A"/>
    <w:rsid w:val="008639C7"/>
    <w:rsid w:val="008A4743"/>
    <w:rsid w:val="008C10AE"/>
    <w:rsid w:val="008F0C55"/>
    <w:rsid w:val="00923778"/>
    <w:rsid w:val="00947F41"/>
    <w:rsid w:val="00961BA0"/>
    <w:rsid w:val="009673FD"/>
    <w:rsid w:val="00980F72"/>
    <w:rsid w:val="0099518C"/>
    <w:rsid w:val="009B5E97"/>
    <w:rsid w:val="009D48D6"/>
    <w:rsid w:val="009E5A59"/>
    <w:rsid w:val="00A13163"/>
    <w:rsid w:val="00A33046"/>
    <w:rsid w:val="00A559B1"/>
    <w:rsid w:val="00A560AB"/>
    <w:rsid w:val="00A65A7F"/>
    <w:rsid w:val="00A73435"/>
    <w:rsid w:val="00A929C0"/>
    <w:rsid w:val="00A93131"/>
    <w:rsid w:val="00A93964"/>
    <w:rsid w:val="00A973BE"/>
    <w:rsid w:val="00B15625"/>
    <w:rsid w:val="00B22CE6"/>
    <w:rsid w:val="00B443ED"/>
    <w:rsid w:val="00B51738"/>
    <w:rsid w:val="00B66D47"/>
    <w:rsid w:val="00B700A1"/>
    <w:rsid w:val="00B83869"/>
    <w:rsid w:val="00B83950"/>
    <w:rsid w:val="00B84AEE"/>
    <w:rsid w:val="00BE06D8"/>
    <w:rsid w:val="00BE693C"/>
    <w:rsid w:val="00C06D5D"/>
    <w:rsid w:val="00C14951"/>
    <w:rsid w:val="00C22A6A"/>
    <w:rsid w:val="00C24AEA"/>
    <w:rsid w:val="00C31B82"/>
    <w:rsid w:val="00C62934"/>
    <w:rsid w:val="00C6367E"/>
    <w:rsid w:val="00C82863"/>
    <w:rsid w:val="00CB08E1"/>
    <w:rsid w:val="00D01F61"/>
    <w:rsid w:val="00D17B8F"/>
    <w:rsid w:val="00D24FEA"/>
    <w:rsid w:val="00D513D0"/>
    <w:rsid w:val="00D56B76"/>
    <w:rsid w:val="00D604CA"/>
    <w:rsid w:val="00D7032E"/>
    <w:rsid w:val="00DB1B2E"/>
    <w:rsid w:val="00DB1EC9"/>
    <w:rsid w:val="00DC3D96"/>
    <w:rsid w:val="00DC3DDF"/>
    <w:rsid w:val="00DE7B07"/>
    <w:rsid w:val="00DF2408"/>
    <w:rsid w:val="00E043DF"/>
    <w:rsid w:val="00E0535F"/>
    <w:rsid w:val="00E40FDA"/>
    <w:rsid w:val="00EB2A89"/>
    <w:rsid w:val="00F15DED"/>
    <w:rsid w:val="00F25192"/>
    <w:rsid w:val="00F26015"/>
    <w:rsid w:val="00F40392"/>
    <w:rsid w:val="00F47E9C"/>
    <w:rsid w:val="00F552ED"/>
    <w:rsid w:val="00F56B64"/>
    <w:rsid w:val="00F61446"/>
    <w:rsid w:val="00F77D20"/>
    <w:rsid w:val="00F81E27"/>
    <w:rsid w:val="00F92644"/>
    <w:rsid w:val="00FB0B04"/>
    <w:rsid w:val="00FC154B"/>
    <w:rsid w:val="00FC4413"/>
    <w:rsid w:val="00FE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E3CD"/>
  <w15:docId w15:val="{8CD079C5-3C46-4F9A-A81B-3226589F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3"/>
    <w:uiPriority w:val="9"/>
    <w:qFormat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2"/>
    <w:uiPriority w:val="9"/>
    <w:qFormat/>
    <w:pPr>
      <w:keepNext/>
      <w:spacing w:before="240" w:after="60"/>
      <w:outlineLvl w:val="1"/>
    </w:pPr>
    <w:rPr>
      <w:sz w:val="28"/>
    </w:rPr>
  </w:style>
  <w:style w:type="paragraph" w:styleId="3">
    <w:name w:val="heading 3"/>
    <w:basedOn w:val="11"/>
    <w:next w:val="a0"/>
    <w:uiPriority w:val="9"/>
    <w:qFormat/>
    <w:pPr>
      <w:numPr>
        <w:ilvl w:val="2"/>
        <w:numId w:val="1"/>
      </w:numPr>
      <w:outlineLvl w:val="2"/>
    </w:pPr>
    <w:rPr>
      <w:b/>
    </w:rPr>
  </w:style>
  <w:style w:type="paragraph" w:styleId="4">
    <w:name w:val="heading 4"/>
    <w:basedOn w:val="11"/>
    <w:next w:val="a0"/>
    <w:uiPriority w:val="9"/>
    <w:qFormat/>
    <w:pPr>
      <w:numPr>
        <w:ilvl w:val="3"/>
        <w:numId w:val="1"/>
      </w:numPr>
      <w:outlineLvl w:val="3"/>
    </w:pPr>
    <w:rPr>
      <w:b/>
      <w:i/>
      <w:sz w:val="24"/>
    </w:rPr>
  </w:style>
  <w:style w:type="paragraph" w:styleId="5">
    <w:name w:val="heading 5"/>
    <w:basedOn w:val="11"/>
    <w:next w:val="a0"/>
    <w:uiPriority w:val="9"/>
    <w:qFormat/>
    <w:pPr>
      <w:numPr>
        <w:ilvl w:val="4"/>
        <w:numId w:val="1"/>
      </w:numPr>
      <w:outlineLvl w:val="4"/>
    </w:pPr>
    <w:rPr>
      <w:b/>
      <w:sz w:val="24"/>
    </w:rPr>
  </w:style>
  <w:style w:type="paragraph" w:styleId="6">
    <w:name w:val="heading 6"/>
    <w:basedOn w:val="11"/>
    <w:next w:val="a0"/>
    <w:uiPriority w:val="9"/>
    <w:qFormat/>
    <w:pPr>
      <w:numPr>
        <w:ilvl w:val="5"/>
        <w:numId w:val="1"/>
      </w:numPr>
      <w:outlineLvl w:val="5"/>
    </w:pPr>
    <w:rPr>
      <w:b/>
      <w:sz w:val="21"/>
    </w:rPr>
  </w:style>
  <w:style w:type="paragraph" w:styleId="7">
    <w:name w:val="heading 7"/>
    <w:basedOn w:val="11"/>
    <w:next w:val="a0"/>
    <w:uiPriority w:val="9"/>
    <w:qFormat/>
    <w:pPr>
      <w:numPr>
        <w:ilvl w:val="6"/>
        <w:numId w:val="1"/>
      </w:numPr>
      <w:outlineLvl w:val="6"/>
    </w:pPr>
    <w:rPr>
      <w:b/>
      <w:sz w:val="21"/>
    </w:rPr>
  </w:style>
  <w:style w:type="paragraph" w:styleId="8">
    <w:name w:val="heading 8"/>
    <w:basedOn w:val="11"/>
    <w:next w:val="a0"/>
    <w:uiPriority w:val="9"/>
    <w:qFormat/>
    <w:pPr>
      <w:numPr>
        <w:ilvl w:val="7"/>
        <w:numId w:val="1"/>
      </w:numPr>
      <w:outlineLvl w:val="7"/>
    </w:pPr>
    <w:rPr>
      <w:b/>
      <w:sz w:val="21"/>
    </w:rPr>
  </w:style>
  <w:style w:type="paragraph" w:styleId="9">
    <w:name w:val="heading 9"/>
    <w:basedOn w:val="11"/>
    <w:next w:val="a0"/>
    <w:uiPriority w:val="9"/>
    <w:qFormat/>
    <w:pPr>
      <w:numPr>
        <w:ilvl w:val="8"/>
        <w:numId w:val="1"/>
      </w:numPr>
      <w:outlineLvl w:val="8"/>
    </w:pPr>
    <w:rPr>
      <w:b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Обычный1"/>
    <w:qFormat/>
    <w:rPr>
      <w:sz w:val="24"/>
    </w:rPr>
  </w:style>
  <w:style w:type="character" w:customStyle="1" w:styleId="a4">
    <w:name w:val="Маркеры списка"/>
    <w:link w:val="a4"/>
    <w:qFormat/>
    <w:rPr>
      <w:rFonts w:ascii="OpenSymbol" w:hAnsi="OpenSymbol"/>
    </w:rPr>
  </w:style>
  <w:style w:type="character" w:customStyle="1" w:styleId="WW8Num10z5">
    <w:name w:val="WW8Num10z5"/>
    <w:link w:val="WW8Num10z5"/>
    <w:qFormat/>
  </w:style>
  <w:style w:type="character" w:customStyle="1" w:styleId="WW8Num30z8">
    <w:name w:val="WW8Num30z8"/>
    <w:link w:val="WW8Num30z8"/>
    <w:qFormat/>
  </w:style>
  <w:style w:type="character" w:customStyle="1" w:styleId="13">
    <w:name w:val="Заголовок 1 Знак3"/>
    <w:link w:val="1"/>
    <w:qFormat/>
    <w:rPr>
      <w:b/>
    </w:rPr>
  </w:style>
  <w:style w:type="character" w:customStyle="1" w:styleId="WW8Num16z2">
    <w:name w:val="WW8Num16z2"/>
    <w:link w:val="WW8Num16z2"/>
    <w:qFormat/>
  </w:style>
  <w:style w:type="character" w:customStyle="1" w:styleId="WW8Num17z3">
    <w:name w:val="WW8Num17z3"/>
    <w:link w:val="WW8Num17z3"/>
    <w:qFormat/>
  </w:style>
  <w:style w:type="character" w:customStyle="1" w:styleId="WW8Num22z0">
    <w:name w:val="WW8Num22z0"/>
    <w:link w:val="WW8Num22z0"/>
    <w:qFormat/>
  </w:style>
  <w:style w:type="character" w:customStyle="1" w:styleId="WW8Num2z6">
    <w:name w:val="WW8Num2z6"/>
    <w:link w:val="WW8Num2z6"/>
    <w:qFormat/>
  </w:style>
  <w:style w:type="character" w:customStyle="1" w:styleId="22">
    <w:name w:val="Заголовок 2 Знак2"/>
    <w:link w:val="2"/>
    <w:qFormat/>
  </w:style>
  <w:style w:type="character" w:customStyle="1" w:styleId="20">
    <w:name w:val="Оглавление 2 Знак"/>
    <w:qFormat/>
    <w:rPr>
      <w:rFonts w:ascii="XO Thames" w:hAnsi="XO Thames"/>
      <w:sz w:val="28"/>
    </w:rPr>
  </w:style>
  <w:style w:type="character" w:customStyle="1" w:styleId="a5">
    <w:name w:val="Содержимое таблицы"/>
    <w:basedOn w:val="12"/>
    <w:qFormat/>
    <w:rPr>
      <w:sz w:val="24"/>
    </w:rPr>
  </w:style>
  <w:style w:type="character" w:customStyle="1" w:styleId="WW8Num37z7">
    <w:name w:val="WW8Num37z7"/>
    <w:link w:val="WW8Num37z7"/>
    <w:qFormat/>
  </w:style>
  <w:style w:type="character" w:customStyle="1" w:styleId="WW8Num15z6">
    <w:name w:val="WW8Num15z6"/>
    <w:link w:val="WW8Num15z6"/>
    <w:qFormat/>
  </w:style>
  <w:style w:type="character" w:customStyle="1" w:styleId="WW8Num7z0">
    <w:name w:val="WW8Num7z0"/>
    <w:link w:val="WW8Num7z0"/>
    <w:qFormat/>
    <w:rPr>
      <w:rFonts w:ascii="Symbol" w:hAnsi="Symbol"/>
      <w:b/>
    </w:rPr>
  </w:style>
  <w:style w:type="character" w:customStyle="1" w:styleId="TableContents">
    <w:name w:val="Table Contents"/>
    <w:basedOn w:val="12"/>
    <w:link w:val="TableContents"/>
    <w:qFormat/>
    <w:rPr>
      <w:rFonts w:ascii="Liberation Serif" w:hAnsi="Liberation Serif"/>
      <w:sz w:val="24"/>
    </w:rPr>
  </w:style>
  <w:style w:type="character" w:customStyle="1" w:styleId="WW8Num4z6">
    <w:name w:val="WW8Num4z6"/>
    <w:link w:val="WW8Num4z6"/>
    <w:qFormat/>
  </w:style>
  <w:style w:type="character" w:customStyle="1" w:styleId="WW8Num30z5">
    <w:name w:val="WW8Num30z5"/>
    <w:link w:val="WW8Num30z5"/>
    <w:qFormat/>
  </w:style>
  <w:style w:type="character" w:customStyle="1" w:styleId="WW8Num1z1">
    <w:name w:val="WW8Num1z1"/>
    <w:link w:val="WW8Num1z1"/>
    <w:qFormat/>
  </w:style>
  <w:style w:type="character" w:customStyle="1" w:styleId="WW8Num27z0">
    <w:name w:val="WW8Num27z0"/>
    <w:link w:val="WW8Num27z0"/>
    <w:qFormat/>
  </w:style>
  <w:style w:type="character" w:customStyle="1" w:styleId="WW8Num17z6">
    <w:name w:val="WW8Num17z6"/>
    <w:link w:val="WW8Num17z6"/>
    <w:qFormat/>
  </w:style>
  <w:style w:type="character" w:customStyle="1" w:styleId="WW8Num24z2">
    <w:name w:val="WW8Num24z2"/>
    <w:link w:val="WW8Num24z2"/>
    <w:qFormat/>
  </w:style>
  <w:style w:type="character" w:customStyle="1" w:styleId="WW8Num30z0">
    <w:name w:val="WW8Num30z0"/>
    <w:link w:val="WW8Num30z0"/>
    <w:qFormat/>
  </w:style>
  <w:style w:type="character" w:customStyle="1" w:styleId="WW8Num6z2">
    <w:name w:val="WW8Num6z2"/>
    <w:link w:val="WW8Num6z2"/>
    <w:qFormat/>
    <w:rPr>
      <w:rFonts w:ascii="Wingdings" w:hAnsi="Wingdings"/>
    </w:rPr>
  </w:style>
  <w:style w:type="character" w:customStyle="1" w:styleId="WW8Num10z6">
    <w:name w:val="WW8Num10z6"/>
    <w:link w:val="WW8Num10z6"/>
    <w:qFormat/>
  </w:style>
  <w:style w:type="character" w:customStyle="1" w:styleId="40">
    <w:name w:val="Оглавление 4 Знак"/>
    <w:link w:val="40"/>
    <w:qFormat/>
    <w:rPr>
      <w:rFonts w:ascii="XO Thames" w:hAnsi="XO Thames"/>
      <w:sz w:val="28"/>
    </w:rPr>
  </w:style>
  <w:style w:type="character" w:customStyle="1" w:styleId="WW8Num17z5">
    <w:name w:val="WW8Num17z5"/>
    <w:link w:val="WW8Num17z5"/>
    <w:qFormat/>
  </w:style>
  <w:style w:type="character" w:customStyle="1" w:styleId="WW8Num19z3">
    <w:name w:val="WW8Num19z3"/>
    <w:link w:val="WW8Num19z3"/>
    <w:qFormat/>
  </w:style>
  <w:style w:type="character" w:customStyle="1" w:styleId="71">
    <w:name w:val="Оглавление 7 Знак1"/>
    <w:basedOn w:val="14"/>
    <w:link w:val="70"/>
    <w:qFormat/>
    <w:rPr>
      <w:rFonts w:ascii="Arial" w:hAnsi="Arial"/>
      <w:b/>
      <w:sz w:val="21"/>
    </w:rPr>
  </w:style>
  <w:style w:type="character" w:customStyle="1" w:styleId="WW8Num22z1">
    <w:name w:val="WW8Num22z1"/>
    <w:link w:val="WW8Num22z1"/>
    <w:qFormat/>
  </w:style>
  <w:style w:type="character" w:customStyle="1" w:styleId="WW8Num31z0">
    <w:name w:val="WW8Num31z0"/>
    <w:link w:val="WW8Num31z0"/>
    <w:qFormat/>
  </w:style>
  <w:style w:type="character" w:customStyle="1" w:styleId="WW8Num29z1">
    <w:name w:val="WW8Num29z1"/>
    <w:link w:val="WW8Num29z1"/>
    <w:qFormat/>
  </w:style>
  <w:style w:type="character" w:customStyle="1" w:styleId="WW8Num36z2">
    <w:name w:val="WW8Num36z2"/>
    <w:link w:val="WW8Num36z2"/>
    <w:qFormat/>
  </w:style>
  <w:style w:type="character" w:customStyle="1" w:styleId="Style5">
    <w:name w:val="Style5"/>
    <w:basedOn w:val="12"/>
    <w:qFormat/>
    <w:rPr>
      <w:sz w:val="24"/>
    </w:rPr>
  </w:style>
  <w:style w:type="character" w:customStyle="1" w:styleId="WW8Num30z4">
    <w:name w:val="WW8Num30z4"/>
    <w:link w:val="WW8Num30z4"/>
    <w:qFormat/>
  </w:style>
  <w:style w:type="character" w:customStyle="1" w:styleId="WW8Num33z7">
    <w:name w:val="WW8Num33z7"/>
    <w:link w:val="WW8Num33z7"/>
    <w:qFormat/>
  </w:style>
  <w:style w:type="character" w:customStyle="1" w:styleId="WW8Num15z0">
    <w:name w:val="WW8Num15z0"/>
    <w:link w:val="WW8Num15z0"/>
    <w:qFormat/>
    <w:rPr>
      <w:b/>
    </w:rPr>
  </w:style>
  <w:style w:type="character" w:customStyle="1" w:styleId="WW8Num12z6">
    <w:name w:val="WW8Num12z6"/>
    <w:link w:val="WW8Num12z6"/>
    <w:qFormat/>
  </w:style>
  <w:style w:type="character" w:customStyle="1" w:styleId="WW8Num4z4">
    <w:name w:val="WW8Num4z4"/>
    <w:link w:val="WW8Num4z4"/>
    <w:qFormat/>
  </w:style>
  <w:style w:type="character" w:customStyle="1" w:styleId="WW8Num33z3">
    <w:name w:val="WW8Num33z3"/>
    <w:link w:val="WW8Num33z3"/>
    <w:qFormat/>
  </w:style>
  <w:style w:type="character" w:customStyle="1" w:styleId="60">
    <w:name w:val="Оглавление 6 Знак"/>
    <w:qFormat/>
    <w:rPr>
      <w:rFonts w:ascii="XO Thames" w:hAnsi="XO Thames"/>
      <w:sz w:val="28"/>
    </w:rPr>
  </w:style>
  <w:style w:type="character" w:customStyle="1" w:styleId="a6">
    <w:name w:val="Заголовок таблицы"/>
    <w:basedOn w:val="a5"/>
    <w:link w:val="a6"/>
    <w:qFormat/>
    <w:rPr>
      <w:b/>
      <w:sz w:val="24"/>
    </w:rPr>
  </w:style>
  <w:style w:type="character" w:customStyle="1" w:styleId="WW8Num11z4">
    <w:name w:val="WW8Num11z4"/>
    <w:link w:val="WW8Num11z4"/>
    <w:qFormat/>
  </w:style>
  <w:style w:type="character" w:customStyle="1" w:styleId="WW8Num25z0">
    <w:name w:val="WW8Num25z0"/>
    <w:link w:val="WW8Num25z0"/>
    <w:qFormat/>
  </w:style>
  <w:style w:type="character" w:customStyle="1" w:styleId="WW8Num23z0">
    <w:name w:val="WW8Num23z0"/>
    <w:link w:val="WW8Num23z0"/>
    <w:qFormat/>
    <w:rPr>
      <w:rFonts w:ascii="Symbol" w:hAnsi="Symbol"/>
    </w:rPr>
  </w:style>
  <w:style w:type="character" w:customStyle="1" w:styleId="WW8Num41z4">
    <w:name w:val="WW8Num41z4"/>
    <w:link w:val="WW8Num41z4"/>
    <w:qFormat/>
  </w:style>
  <w:style w:type="character" w:customStyle="1" w:styleId="72">
    <w:name w:val="Оглавление 7 Знак"/>
    <w:link w:val="72"/>
    <w:qFormat/>
    <w:rPr>
      <w:rFonts w:ascii="XO Thames" w:hAnsi="XO Thames"/>
      <w:sz w:val="28"/>
    </w:rPr>
  </w:style>
  <w:style w:type="character" w:customStyle="1" w:styleId="WW8Num19z1">
    <w:name w:val="WW8Num19z1"/>
    <w:link w:val="WW8Num19z1"/>
    <w:qFormat/>
  </w:style>
  <w:style w:type="character" w:customStyle="1" w:styleId="WW8Num26z4">
    <w:name w:val="WW8Num26z4"/>
    <w:link w:val="WW8Num26z4"/>
    <w:qFormat/>
  </w:style>
  <w:style w:type="character" w:customStyle="1" w:styleId="WW8Num33z2">
    <w:name w:val="WW8Num33z2"/>
    <w:link w:val="WW8Num33z2"/>
    <w:qFormat/>
  </w:style>
  <w:style w:type="character" w:customStyle="1" w:styleId="WW8Num26z8">
    <w:name w:val="WW8Num26z8"/>
    <w:link w:val="WW8Num26z8"/>
    <w:qFormat/>
  </w:style>
  <w:style w:type="character" w:customStyle="1" w:styleId="WW8Num15z2">
    <w:name w:val="WW8Num15z2"/>
    <w:link w:val="WW8Num15z2"/>
    <w:qFormat/>
  </w:style>
  <w:style w:type="character" w:customStyle="1" w:styleId="WW8Num34z2">
    <w:name w:val="WW8Num34z2"/>
    <w:link w:val="WW8Num34z2"/>
    <w:qFormat/>
  </w:style>
  <w:style w:type="character" w:customStyle="1" w:styleId="WW8Num33z0">
    <w:name w:val="WW8Num33z0"/>
    <w:link w:val="WW8Num33z0"/>
    <w:qFormat/>
  </w:style>
  <w:style w:type="character" w:customStyle="1" w:styleId="WW8Num28z4">
    <w:name w:val="WW8Num28z4"/>
    <w:link w:val="WW8Num28z4"/>
    <w:qFormat/>
  </w:style>
  <w:style w:type="character" w:customStyle="1" w:styleId="WW8Num15z4">
    <w:name w:val="WW8Num15z4"/>
    <w:link w:val="WW8Num15z4"/>
    <w:qFormat/>
  </w:style>
  <w:style w:type="character" w:customStyle="1" w:styleId="WW8Num8z5">
    <w:name w:val="WW8Num8z5"/>
    <w:link w:val="WW8Num8z5"/>
    <w:qFormat/>
  </w:style>
  <w:style w:type="character" w:customStyle="1" w:styleId="WW8Num12z7">
    <w:name w:val="WW8Num12z7"/>
    <w:link w:val="WW8Num12z7"/>
    <w:qFormat/>
  </w:style>
  <w:style w:type="character" w:customStyle="1" w:styleId="WW8Num6z1">
    <w:name w:val="WW8Num6z1"/>
    <w:link w:val="WW8Num6z1"/>
    <w:qFormat/>
    <w:rPr>
      <w:rFonts w:ascii="Courier New" w:hAnsi="Courier New"/>
    </w:rPr>
  </w:style>
  <w:style w:type="character" w:customStyle="1" w:styleId="WW8Num31z8">
    <w:name w:val="WW8Num31z8"/>
    <w:link w:val="WW8Num31z8"/>
    <w:qFormat/>
  </w:style>
  <w:style w:type="character" w:customStyle="1" w:styleId="WW8Num1z4">
    <w:name w:val="WW8Num1z4"/>
    <w:link w:val="WW8Num1z4"/>
    <w:qFormat/>
  </w:style>
  <w:style w:type="character" w:customStyle="1" w:styleId="WW8Num35z7">
    <w:name w:val="WW8Num35z7"/>
    <w:link w:val="WW8Num35z7"/>
    <w:qFormat/>
  </w:style>
  <w:style w:type="character" w:customStyle="1" w:styleId="WW8Num16z0">
    <w:name w:val="WW8Num16z0"/>
    <w:link w:val="WW8Num16z0"/>
    <w:qFormat/>
    <w:rPr>
      <w:b/>
    </w:rPr>
  </w:style>
  <w:style w:type="character" w:customStyle="1" w:styleId="WW8Num20z4">
    <w:name w:val="WW8Num20z4"/>
    <w:link w:val="WW8Num20z4"/>
    <w:qFormat/>
  </w:style>
  <w:style w:type="character" w:customStyle="1" w:styleId="WW8Num11z1">
    <w:name w:val="WW8Num11z1"/>
    <w:link w:val="WW8Num11z1"/>
    <w:qFormat/>
  </w:style>
  <w:style w:type="character" w:customStyle="1" w:styleId="WW8Num17z0">
    <w:name w:val="WW8Num17z0"/>
    <w:link w:val="WW8Num17z0"/>
    <w:qFormat/>
    <w:rPr>
      <w:rFonts w:ascii="Symbol" w:hAnsi="Symbol"/>
      <w:b/>
    </w:rPr>
  </w:style>
  <w:style w:type="character" w:customStyle="1" w:styleId="WW8Num3z6">
    <w:name w:val="WW8Num3z6"/>
    <w:link w:val="WW8Num3z6"/>
    <w:qFormat/>
  </w:style>
  <w:style w:type="character" w:customStyle="1" w:styleId="WW8Num30z1">
    <w:name w:val="WW8Num30z1"/>
    <w:link w:val="WW8Num30z1"/>
    <w:qFormat/>
  </w:style>
  <w:style w:type="character" w:customStyle="1" w:styleId="WW8Num4z5">
    <w:name w:val="WW8Num4z5"/>
    <w:link w:val="WW8Num4z5"/>
    <w:qFormat/>
  </w:style>
  <w:style w:type="character" w:customStyle="1" w:styleId="WW8Num11z6">
    <w:name w:val="WW8Num11z6"/>
    <w:link w:val="WW8Num11z6"/>
    <w:qFormat/>
  </w:style>
  <w:style w:type="character" w:customStyle="1" w:styleId="WW8Num39z7">
    <w:name w:val="WW8Num39z7"/>
    <w:link w:val="WW8Num39z7"/>
    <w:qFormat/>
  </w:style>
  <w:style w:type="character" w:customStyle="1" w:styleId="WW8Num21z2">
    <w:name w:val="WW8Num21z2"/>
    <w:link w:val="WW8Num21z2"/>
    <w:qFormat/>
  </w:style>
  <w:style w:type="character" w:customStyle="1" w:styleId="WW8Num27z3">
    <w:name w:val="WW8Num27z3"/>
    <w:link w:val="WW8Num27z3"/>
    <w:qFormat/>
  </w:style>
  <w:style w:type="character" w:customStyle="1" w:styleId="WW8Num22z7">
    <w:name w:val="WW8Num22z7"/>
    <w:link w:val="WW8Num22z7"/>
    <w:qFormat/>
  </w:style>
  <w:style w:type="character" w:customStyle="1" w:styleId="WW8Num35z5">
    <w:name w:val="WW8Num35z5"/>
    <w:link w:val="WW8Num35z5"/>
    <w:qFormat/>
  </w:style>
  <w:style w:type="character" w:customStyle="1" w:styleId="WW8Num41z2">
    <w:name w:val="WW8Num41z2"/>
    <w:link w:val="WW8Num41z2"/>
    <w:qFormat/>
  </w:style>
  <w:style w:type="character" w:customStyle="1" w:styleId="WW8Num6z0">
    <w:name w:val="WW8Num6z0"/>
    <w:link w:val="WW8Num6z0"/>
    <w:qFormat/>
    <w:rPr>
      <w:rFonts w:ascii="Symbol" w:hAnsi="Symbol"/>
      <w:b/>
    </w:rPr>
  </w:style>
  <w:style w:type="character" w:customStyle="1" w:styleId="WW8Num39z3">
    <w:name w:val="WW8Num39z3"/>
    <w:link w:val="WW8Num39z3"/>
    <w:qFormat/>
  </w:style>
  <w:style w:type="character" w:customStyle="1" w:styleId="WW8Num19z4">
    <w:name w:val="WW8Num19z4"/>
    <w:link w:val="WW8Num19z4"/>
    <w:qFormat/>
  </w:style>
  <w:style w:type="character" w:customStyle="1" w:styleId="30">
    <w:name w:val="Заголовок 3 Знак"/>
    <w:basedOn w:val="14"/>
    <w:qFormat/>
    <w:rPr>
      <w:rFonts w:ascii="Arial" w:hAnsi="Arial"/>
      <w:b/>
      <w:sz w:val="28"/>
    </w:rPr>
  </w:style>
  <w:style w:type="character" w:customStyle="1" w:styleId="WW8Num3z4">
    <w:name w:val="WW8Num3z4"/>
    <w:link w:val="WW8Num3z4"/>
    <w:qFormat/>
  </w:style>
  <w:style w:type="character" w:customStyle="1" w:styleId="WW8Num16z1">
    <w:name w:val="WW8Num16z1"/>
    <w:link w:val="WW8Num16z1"/>
    <w:qFormat/>
  </w:style>
  <w:style w:type="character" w:customStyle="1" w:styleId="WW8Num39z0">
    <w:name w:val="WW8Num39z0"/>
    <w:link w:val="WW8Num39z0"/>
    <w:qFormat/>
  </w:style>
  <w:style w:type="character" w:customStyle="1" w:styleId="WW8Num25z2">
    <w:name w:val="WW8Num25z2"/>
    <w:link w:val="WW8Num25z2"/>
    <w:qFormat/>
  </w:style>
  <w:style w:type="character" w:customStyle="1" w:styleId="WW8Num1z6">
    <w:name w:val="WW8Num1z6"/>
    <w:link w:val="WW8Num1z6"/>
    <w:qFormat/>
  </w:style>
  <w:style w:type="character" w:customStyle="1" w:styleId="WW8Num3z8">
    <w:name w:val="WW8Num3z8"/>
    <w:link w:val="WW8Num3z8"/>
    <w:qFormat/>
  </w:style>
  <w:style w:type="character" w:customStyle="1" w:styleId="WW8Num30z2">
    <w:name w:val="WW8Num30z2"/>
    <w:link w:val="WW8Num30z2"/>
    <w:qFormat/>
  </w:style>
  <w:style w:type="character" w:customStyle="1" w:styleId="WW8Num39z2">
    <w:name w:val="WW8Num39z2"/>
    <w:link w:val="WW8Num39z2"/>
    <w:qFormat/>
  </w:style>
  <w:style w:type="character" w:customStyle="1" w:styleId="WW8Num20z3">
    <w:name w:val="WW8Num20z3"/>
    <w:link w:val="WW8Num20z3"/>
    <w:qFormat/>
  </w:style>
  <w:style w:type="character" w:customStyle="1" w:styleId="WW8Num13z3">
    <w:name w:val="WW8Num13z3"/>
    <w:link w:val="WW8Num13z3"/>
    <w:qFormat/>
  </w:style>
  <w:style w:type="character" w:customStyle="1" w:styleId="WW8Num28z3">
    <w:name w:val="WW8Num28z3"/>
    <w:link w:val="WW8Num28z3"/>
    <w:qFormat/>
  </w:style>
  <w:style w:type="character" w:customStyle="1" w:styleId="WW8Num9z2">
    <w:name w:val="WW8Num9z2"/>
    <w:link w:val="WW8Num9z2"/>
    <w:qFormat/>
  </w:style>
  <w:style w:type="character" w:customStyle="1" w:styleId="WW8Num23z4">
    <w:name w:val="WW8Num23z4"/>
    <w:link w:val="WW8Num23z4"/>
    <w:qFormat/>
  </w:style>
  <w:style w:type="character" w:customStyle="1" w:styleId="WW8Num38z2">
    <w:name w:val="WW8Num38z2"/>
    <w:link w:val="WW8Num38z2"/>
    <w:qFormat/>
  </w:style>
  <w:style w:type="character" w:customStyle="1" w:styleId="WW8Num14z4">
    <w:name w:val="WW8Num14z4"/>
    <w:link w:val="WW8Num14z4"/>
    <w:qFormat/>
  </w:style>
  <w:style w:type="character" w:customStyle="1" w:styleId="WW8Num20z0">
    <w:name w:val="WW8Num20z0"/>
    <w:link w:val="WW8Num20z0"/>
    <w:qFormat/>
    <w:rPr>
      <w:rFonts w:ascii="Symbol" w:hAnsi="Symbol"/>
    </w:rPr>
  </w:style>
  <w:style w:type="character" w:customStyle="1" w:styleId="WW8Num38z5">
    <w:name w:val="WW8Num38z5"/>
    <w:link w:val="WW8Num38z5"/>
    <w:qFormat/>
  </w:style>
  <w:style w:type="character" w:customStyle="1" w:styleId="ConsPlusNormal">
    <w:name w:val="ConsPlusNormal"/>
    <w:link w:val="ConsPlusNormal"/>
    <w:qFormat/>
    <w:rPr>
      <w:rFonts w:ascii="Arial" w:hAnsi="Arial"/>
    </w:rPr>
  </w:style>
  <w:style w:type="character" w:customStyle="1" w:styleId="WW8Num38z0">
    <w:name w:val="WW8Num38z0"/>
    <w:link w:val="WW8Num38z0"/>
    <w:qFormat/>
  </w:style>
  <w:style w:type="character" w:customStyle="1" w:styleId="WW8Num5z0">
    <w:name w:val="WW8Num5z0"/>
    <w:link w:val="WW8Num5z0"/>
    <w:qFormat/>
  </w:style>
  <w:style w:type="character" w:customStyle="1" w:styleId="WW8Num23z7">
    <w:name w:val="WW8Num23z7"/>
    <w:link w:val="WW8Num23z7"/>
    <w:qFormat/>
  </w:style>
  <w:style w:type="character" w:customStyle="1" w:styleId="WW8Num3z3">
    <w:name w:val="WW8Num3z3"/>
    <w:link w:val="WW8Num3z3"/>
    <w:qFormat/>
  </w:style>
  <w:style w:type="character" w:customStyle="1" w:styleId="WW8Num26z2">
    <w:name w:val="WW8Num26z2"/>
    <w:link w:val="WW8Num26z2"/>
    <w:qFormat/>
  </w:style>
  <w:style w:type="character" w:customStyle="1" w:styleId="WW8Num7z7">
    <w:name w:val="WW8Num7z7"/>
    <w:link w:val="WW8Num7z7"/>
    <w:qFormat/>
  </w:style>
  <w:style w:type="character" w:customStyle="1" w:styleId="WW8Num20z5">
    <w:name w:val="WW8Num20z5"/>
    <w:link w:val="WW8Num20z5"/>
    <w:qFormat/>
  </w:style>
  <w:style w:type="character" w:customStyle="1" w:styleId="WW8Num35z2">
    <w:name w:val="WW8Num35z2"/>
    <w:link w:val="WW8Num35z2"/>
    <w:qFormat/>
  </w:style>
  <w:style w:type="character" w:customStyle="1" w:styleId="WW8Num3z1">
    <w:name w:val="WW8Num3z1"/>
    <w:link w:val="WW8Num3z1"/>
    <w:qFormat/>
  </w:style>
  <w:style w:type="character" w:customStyle="1" w:styleId="WW8Num36z7">
    <w:name w:val="WW8Num36z7"/>
    <w:link w:val="WW8Num36z7"/>
    <w:qFormat/>
  </w:style>
  <w:style w:type="character" w:customStyle="1" w:styleId="WW8Num28z6">
    <w:name w:val="WW8Num28z6"/>
    <w:link w:val="WW8Num28z6"/>
    <w:qFormat/>
  </w:style>
  <w:style w:type="character" w:customStyle="1" w:styleId="WW8Num9z5">
    <w:name w:val="WW8Num9z5"/>
    <w:link w:val="WW8Num9z5"/>
    <w:qFormat/>
  </w:style>
  <w:style w:type="character" w:customStyle="1" w:styleId="WW8Num37z2">
    <w:name w:val="WW8Num37z2"/>
    <w:link w:val="WW8Num37z2"/>
    <w:qFormat/>
  </w:style>
  <w:style w:type="character" w:customStyle="1" w:styleId="15">
    <w:name w:val="Без интервала1"/>
    <w:link w:val="16"/>
    <w:qFormat/>
    <w:rPr>
      <w:rFonts w:ascii="Calibri" w:hAnsi="Calibri"/>
      <w:sz w:val="22"/>
    </w:rPr>
  </w:style>
  <w:style w:type="character" w:customStyle="1" w:styleId="WW8Num33z8">
    <w:name w:val="WW8Num33z8"/>
    <w:link w:val="WW8Num33z8"/>
    <w:qFormat/>
  </w:style>
  <w:style w:type="character" w:customStyle="1" w:styleId="21">
    <w:name w:val="Название объекта2"/>
    <w:basedOn w:val="12"/>
    <w:link w:val="23"/>
    <w:qFormat/>
    <w:rPr>
      <w:i/>
      <w:sz w:val="24"/>
    </w:rPr>
  </w:style>
  <w:style w:type="character" w:customStyle="1" w:styleId="WW8Num28z5">
    <w:name w:val="WW8Num28z5"/>
    <w:link w:val="WW8Num28z5"/>
    <w:qFormat/>
  </w:style>
  <w:style w:type="character" w:customStyle="1" w:styleId="ConsPlusNonformat">
    <w:name w:val="ConsPlusNonformat"/>
    <w:link w:val="ConsPlusNonformat"/>
    <w:qFormat/>
    <w:rPr>
      <w:rFonts w:ascii="Courier New" w:hAnsi="Courier New"/>
    </w:rPr>
  </w:style>
  <w:style w:type="character" w:customStyle="1" w:styleId="WW8Num23z2">
    <w:name w:val="WW8Num23z2"/>
    <w:link w:val="WW8Num23z2"/>
    <w:qFormat/>
    <w:rPr>
      <w:rFonts w:ascii="Wingdings" w:hAnsi="Wingdings"/>
    </w:rPr>
  </w:style>
  <w:style w:type="character" w:customStyle="1" w:styleId="FontStyle11">
    <w:name w:val="Font Style11"/>
    <w:link w:val="FontStyle11"/>
    <w:qFormat/>
    <w:rPr>
      <w:b/>
      <w:sz w:val="24"/>
    </w:rPr>
  </w:style>
  <w:style w:type="character" w:customStyle="1" w:styleId="WW8Num3z2">
    <w:name w:val="WW8Num3z2"/>
    <w:link w:val="WW8Num3z2"/>
    <w:qFormat/>
  </w:style>
  <w:style w:type="character" w:customStyle="1" w:styleId="WW8Num26z3">
    <w:name w:val="WW8Num26z3"/>
    <w:link w:val="WW8Num26z3"/>
    <w:qFormat/>
  </w:style>
  <w:style w:type="character" w:customStyle="1" w:styleId="WW8Num17z2">
    <w:name w:val="WW8Num17z2"/>
    <w:link w:val="WW8Num17z2"/>
    <w:qFormat/>
    <w:rPr>
      <w:rFonts w:ascii="Wingdings" w:hAnsi="Wingdings"/>
    </w:rPr>
  </w:style>
  <w:style w:type="character" w:customStyle="1" w:styleId="WW8Num36z0">
    <w:name w:val="WW8Num36z0"/>
    <w:link w:val="WW8Num36z0"/>
    <w:qFormat/>
  </w:style>
  <w:style w:type="character" w:customStyle="1" w:styleId="17">
    <w:name w:val="Основной шрифт абзаца1"/>
    <w:link w:val="18"/>
    <w:qFormat/>
  </w:style>
  <w:style w:type="character" w:customStyle="1" w:styleId="WW8Num7z5">
    <w:name w:val="WW8Num7z5"/>
    <w:link w:val="WW8Num7z5"/>
    <w:qFormat/>
  </w:style>
  <w:style w:type="character" w:customStyle="1" w:styleId="WW8Num27z6">
    <w:name w:val="WW8Num27z6"/>
    <w:link w:val="WW8Num27z6"/>
    <w:qFormat/>
  </w:style>
  <w:style w:type="character" w:customStyle="1" w:styleId="91">
    <w:name w:val="Оглавление 9 Знак1"/>
    <w:basedOn w:val="14"/>
    <w:link w:val="90"/>
    <w:qFormat/>
    <w:rPr>
      <w:rFonts w:ascii="Arial" w:hAnsi="Arial"/>
      <w:b/>
      <w:sz w:val="21"/>
    </w:rPr>
  </w:style>
  <w:style w:type="character" w:customStyle="1" w:styleId="WW8Num22z8">
    <w:name w:val="WW8Num22z8"/>
    <w:link w:val="WW8Num22z8"/>
    <w:qFormat/>
  </w:style>
  <w:style w:type="character" w:customStyle="1" w:styleId="WW8Num35z0">
    <w:name w:val="WW8Num35z0"/>
    <w:link w:val="WW8Num35z0"/>
    <w:qFormat/>
  </w:style>
  <w:style w:type="character" w:customStyle="1" w:styleId="WW8Num27z8">
    <w:name w:val="WW8Num27z8"/>
    <w:link w:val="WW8Num27z8"/>
    <w:qFormat/>
  </w:style>
  <w:style w:type="character" w:customStyle="1" w:styleId="a7">
    <w:name w:val="Абзац списка Знак"/>
    <w:basedOn w:val="12"/>
    <w:qFormat/>
    <w:rPr>
      <w:sz w:val="28"/>
    </w:rPr>
  </w:style>
  <w:style w:type="character" w:customStyle="1" w:styleId="WW8Num18z2">
    <w:name w:val="WW8Num18z2"/>
    <w:link w:val="WW8Num18z2"/>
    <w:qFormat/>
  </w:style>
  <w:style w:type="character" w:customStyle="1" w:styleId="WW8Num11z5">
    <w:name w:val="WW8Num11z5"/>
    <w:link w:val="WW8Num11z5"/>
    <w:qFormat/>
  </w:style>
  <w:style w:type="character" w:customStyle="1" w:styleId="WW8Num18z1">
    <w:name w:val="WW8Num18z1"/>
    <w:link w:val="WW8Num18z1"/>
    <w:qFormat/>
  </w:style>
  <w:style w:type="character" w:customStyle="1" w:styleId="WW8Num23z3">
    <w:name w:val="WW8Num23z3"/>
    <w:link w:val="WW8Num23z3"/>
    <w:qFormat/>
  </w:style>
  <w:style w:type="character" w:customStyle="1" w:styleId="31">
    <w:name w:val="Основной шрифт абзаца3"/>
    <w:link w:val="32"/>
    <w:qFormat/>
  </w:style>
  <w:style w:type="character" w:customStyle="1" w:styleId="WW8Num19z6">
    <w:name w:val="WW8Num19z6"/>
    <w:link w:val="WW8Num19z6"/>
    <w:qFormat/>
  </w:style>
  <w:style w:type="character" w:customStyle="1" w:styleId="WW8Num25z6">
    <w:name w:val="WW8Num25z6"/>
    <w:link w:val="WW8Num25z6"/>
    <w:qFormat/>
  </w:style>
  <w:style w:type="character" w:customStyle="1" w:styleId="WW8Num36z6">
    <w:name w:val="WW8Num36z6"/>
    <w:link w:val="WW8Num36z6"/>
    <w:qFormat/>
  </w:style>
  <w:style w:type="character" w:customStyle="1" w:styleId="WW8Num37z6">
    <w:name w:val="WW8Num37z6"/>
    <w:link w:val="WW8Num37z6"/>
    <w:qFormat/>
  </w:style>
  <w:style w:type="character" w:customStyle="1" w:styleId="WW8Num36z5">
    <w:name w:val="WW8Num36z5"/>
    <w:link w:val="WW8Num36z5"/>
    <w:qFormat/>
  </w:style>
  <w:style w:type="character" w:customStyle="1" w:styleId="WW8Num18z7">
    <w:name w:val="WW8Num18z7"/>
    <w:link w:val="WW8Num18z7"/>
    <w:qFormat/>
  </w:style>
  <w:style w:type="character" w:customStyle="1" w:styleId="WW8Num27z2">
    <w:name w:val="WW8Num27z2"/>
    <w:link w:val="WW8Num27z2"/>
    <w:qFormat/>
  </w:style>
  <w:style w:type="character" w:customStyle="1" w:styleId="WW8Num41z5">
    <w:name w:val="WW8Num41z5"/>
    <w:link w:val="WW8Num41z5"/>
    <w:qFormat/>
  </w:style>
  <w:style w:type="character" w:customStyle="1" w:styleId="a8">
    <w:name w:val="Символ нумерации"/>
    <w:qFormat/>
  </w:style>
  <w:style w:type="character" w:customStyle="1" w:styleId="WW8Num24z4">
    <w:name w:val="WW8Num24z4"/>
    <w:link w:val="WW8Num24z4"/>
    <w:qFormat/>
  </w:style>
  <w:style w:type="character" w:customStyle="1" w:styleId="WW8Num1z5">
    <w:name w:val="WW8Num1z5"/>
    <w:link w:val="WW8Num1z5"/>
    <w:qFormat/>
  </w:style>
  <w:style w:type="character" w:customStyle="1" w:styleId="WW8Num11z7">
    <w:name w:val="WW8Num11z7"/>
    <w:link w:val="WW8Num11z7"/>
    <w:qFormat/>
  </w:style>
  <w:style w:type="character" w:customStyle="1" w:styleId="50">
    <w:name w:val="Указатель5"/>
    <w:basedOn w:val="12"/>
    <w:qFormat/>
    <w:rPr>
      <w:sz w:val="24"/>
    </w:rPr>
  </w:style>
  <w:style w:type="character" w:customStyle="1" w:styleId="WW8Num35z3">
    <w:name w:val="WW8Num35z3"/>
    <w:link w:val="WW8Num35z3"/>
    <w:qFormat/>
  </w:style>
  <w:style w:type="character" w:customStyle="1" w:styleId="WW8Num29z7">
    <w:name w:val="WW8Num29z7"/>
    <w:link w:val="WW8Num29z7"/>
    <w:qFormat/>
  </w:style>
  <w:style w:type="character" w:customStyle="1" w:styleId="WW8Num3z5">
    <w:name w:val="WW8Num3z5"/>
    <w:link w:val="WW8Num3z5"/>
    <w:qFormat/>
  </w:style>
  <w:style w:type="character" w:customStyle="1" w:styleId="WW8Num5z1">
    <w:name w:val="WW8Num5z1"/>
    <w:link w:val="WW8Num5z1"/>
    <w:qFormat/>
  </w:style>
  <w:style w:type="character" w:customStyle="1" w:styleId="WW8Num16z7">
    <w:name w:val="WW8Num16z7"/>
    <w:link w:val="WW8Num16z7"/>
    <w:qFormat/>
  </w:style>
  <w:style w:type="character" w:customStyle="1" w:styleId="WW8Num10z7">
    <w:name w:val="WW8Num10z7"/>
    <w:link w:val="WW8Num10z7"/>
    <w:qFormat/>
  </w:style>
  <w:style w:type="character" w:customStyle="1" w:styleId="41">
    <w:name w:val="Указатель4"/>
    <w:basedOn w:val="12"/>
    <w:qFormat/>
    <w:rPr>
      <w:sz w:val="24"/>
    </w:rPr>
  </w:style>
  <w:style w:type="character" w:customStyle="1" w:styleId="WW8Num1z3">
    <w:name w:val="WW8Num1z3"/>
    <w:link w:val="WW8Num1z3"/>
    <w:qFormat/>
  </w:style>
  <w:style w:type="character" w:customStyle="1" w:styleId="WW8Num13z5">
    <w:name w:val="WW8Num13z5"/>
    <w:link w:val="WW8Num13z5"/>
    <w:qFormat/>
  </w:style>
  <w:style w:type="character" w:customStyle="1" w:styleId="WW8Num17z4">
    <w:name w:val="WW8Num17z4"/>
    <w:link w:val="WW8Num17z4"/>
    <w:qFormat/>
  </w:style>
  <w:style w:type="character" w:customStyle="1" w:styleId="19">
    <w:name w:val="Гиперссылка1"/>
    <w:qFormat/>
    <w:rPr>
      <w:color w:val="0000FF"/>
      <w:u w:val="single"/>
    </w:rPr>
  </w:style>
  <w:style w:type="character" w:customStyle="1" w:styleId="WW8Num41z1">
    <w:name w:val="WW8Num41z1"/>
    <w:link w:val="WW8Num41z1"/>
    <w:qFormat/>
  </w:style>
  <w:style w:type="character" w:customStyle="1" w:styleId="WW8Num15z8">
    <w:name w:val="WW8Num15z8"/>
    <w:link w:val="WW8Num15z8"/>
    <w:qFormat/>
  </w:style>
  <w:style w:type="character" w:customStyle="1" w:styleId="WW8Num37z4">
    <w:name w:val="WW8Num37z4"/>
    <w:link w:val="WW8Num37z4"/>
    <w:qFormat/>
  </w:style>
  <w:style w:type="character" w:customStyle="1" w:styleId="WW8Num28z7">
    <w:name w:val="WW8Num28z7"/>
    <w:link w:val="WW8Num28z7"/>
    <w:qFormat/>
  </w:style>
  <w:style w:type="character" w:customStyle="1" w:styleId="WW8Num10z0">
    <w:name w:val="WW8Num10z0"/>
    <w:link w:val="WW8Num10z0"/>
    <w:qFormat/>
    <w:rPr>
      <w:b/>
    </w:rPr>
  </w:style>
  <w:style w:type="character" w:customStyle="1" w:styleId="WW8Num5z8">
    <w:name w:val="WW8Num5z8"/>
    <w:link w:val="WW8Num5z8"/>
    <w:qFormat/>
  </w:style>
  <w:style w:type="character" w:customStyle="1" w:styleId="WW8Num11z2">
    <w:name w:val="WW8Num11z2"/>
    <w:link w:val="WW8Num11z2"/>
    <w:qFormat/>
  </w:style>
  <w:style w:type="character" w:customStyle="1" w:styleId="WW8Num37z1">
    <w:name w:val="WW8Num37z1"/>
    <w:link w:val="WW8Num37z1"/>
    <w:qFormat/>
  </w:style>
  <w:style w:type="character" w:customStyle="1" w:styleId="WW8Num31z2">
    <w:name w:val="WW8Num31z2"/>
    <w:link w:val="WW8Num31z2"/>
    <w:qFormat/>
  </w:style>
  <w:style w:type="character" w:customStyle="1" w:styleId="WW8Num13z8">
    <w:name w:val="WW8Num13z8"/>
    <w:link w:val="WW8Num13z8"/>
    <w:qFormat/>
  </w:style>
  <w:style w:type="character" w:customStyle="1" w:styleId="24">
    <w:name w:val="Заголовок 2 Знак"/>
    <w:link w:val="24"/>
    <w:qFormat/>
    <w:rPr>
      <w:sz w:val="28"/>
    </w:rPr>
  </w:style>
  <w:style w:type="character" w:customStyle="1" w:styleId="WW8Num24z5">
    <w:name w:val="WW8Num24z5"/>
    <w:link w:val="WW8Num24z5"/>
    <w:qFormat/>
  </w:style>
  <w:style w:type="character" w:customStyle="1" w:styleId="WW8Num12z8">
    <w:name w:val="WW8Num12z8"/>
    <w:link w:val="WW8Num12z8"/>
    <w:qFormat/>
  </w:style>
  <w:style w:type="character" w:customStyle="1" w:styleId="WW8Num19z8">
    <w:name w:val="WW8Num19z8"/>
    <w:link w:val="WW8Num19z8"/>
    <w:qFormat/>
  </w:style>
  <w:style w:type="character" w:customStyle="1" w:styleId="WW8Num33z5">
    <w:name w:val="WW8Num33z5"/>
    <w:link w:val="WW8Num33z5"/>
    <w:qFormat/>
  </w:style>
  <w:style w:type="character" w:customStyle="1" w:styleId="WW8Num2z0">
    <w:name w:val="WW8Num2z0"/>
    <w:link w:val="WW8Num2z0"/>
    <w:qFormat/>
    <w:rPr>
      <w:b/>
    </w:rPr>
  </w:style>
  <w:style w:type="character" w:customStyle="1" w:styleId="WW8Num19z5">
    <w:name w:val="WW8Num19z5"/>
    <w:link w:val="WW8Num19z5"/>
    <w:qFormat/>
  </w:style>
  <w:style w:type="character" w:customStyle="1" w:styleId="WW8Num29z3">
    <w:name w:val="WW8Num29z3"/>
    <w:link w:val="WW8Num29z3"/>
    <w:qFormat/>
  </w:style>
  <w:style w:type="character" w:customStyle="1" w:styleId="WW8Num13z7">
    <w:name w:val="WW8Num13z7"/>
    <w:link w:val="WW8Num13z7"/>
    <w:qFormat/>
  </w:style>
  <w:style w:type="character" w:customStyle="1" w:styleId="61">
    <w:name w:val="Основной шрифт абзаца6"/>
    <w:link w:val="610"/>
    <w:qFormat/>
  </w:style>
  <w:style w:type="character" w:customStyle="1" w:styleId="WW8Num31z7">
    <w:name w:val="WW8Num31z7"/>
    <w:link w:val="WW8Num31z7"/>
    <w:qFormat/>
  </w:style>
  <w:style w:type="character" w:customStyle="1" w:styleId="WW8Num8z0">
    <w:name w:val="WW8Num8z0"/>
    <w:link w:val="WW8Num8z0"/>
    <w:qFormat/>
    <w:rPr>
      <w:rFonts w:ascii="Symbol" w:hAnsi="Symbol"/>
      <w:b/>
    </w:rPr>
  </w:style>
  <w:style w:type="character" w:customStyle="1" w:styleId="25">
    <w:name w:val="Указатель2"/>
    <w:basedOn w:val="12"/>
    <w:link w:val="26"/>
    <w:qFormat/>
    <w:rPr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WW8Num31z1">
    <w:name w:val="WW8Num31z1"/>
    <w:link w:val="WW8Num31z1"/>
    <w:qFormat/>
  </w:style>
  <w:style w:type="character" w:customStyle="1" w:styleId="WW8Num34z8">
    <w:name w:val="WW8Num34z8"/>
    <w:link w:val="WW8Num34z8"/>
    <w:qFormat/>
  </w:style>
  <w:style w:type="character" w:customStyle="1" w:styleId="WW8Num2z5">
    <w:name w:val="WW8Num2z5"/>
    <w:link w:val="WW8Num2z5"/>
    <w:qFormat/>
  </w:style>
  <w:style w:type="character" w:customStyle="1" w:styleId="WW8Num24z7">
    <w:name w:val="WW8Num24z7"/>
    <w:link w:val="WW8Num24z7"/>
    <w:qFormat/>
  </w:style>
  <w:style w:type="character" w:customStyle="1" w:styleId="WW8Num18z3">
    <w:name w:val="WW8Num18z3"/>
    <w:link w:val="WW8Num18z3"/>
    <w:qFormat/>
  </w:style>
  <w:style w:type="character" w:customStyle="1" w:styleId="WW8Num7z2">
    <w:name w:val="WW8Num7z2"/>
    <w:link w:val="WW8Num7z2"/>
    <w:qFormat/>
  </w:style>
  <w:style w:type="character" w:customStyle="1" w:styleId="WW8Num24z1">
    <w:name w:val="WW8Num24z1"/>
    <w:link w:val="WW8Num24z1"/>
    <w:qFormat/>
  </w:style>
  <w:style w:type="character" w:customStyle="1" w:styleId="WW8Num13z4">
    <w:name w:val="WW8Num13z4"/>
    <w:link w:val="WW8Num13z4"/>
    <w:qFormat/>
  </w:style>
  <w:style w:type="character" w:customStyle="1" w:styleId="WW8Num38z1">
    <w:name w:val="WW8Num38z1"/>
    <w:link w:val="WW8Num38z1"/>
    <w:qFormat/>
  </w:style>
  <w:style w:type="character" w:customStyle="1" w:styleId="WW8Num8z2">
    <w:name w:val="WW8Num8z2"/>
    <w:link w:val="WW8Num8z2"/>
    <w:qFormat/>
  </w:style>
  <w:style w:type="character" w:customStyle="1" w:styleId="WW8Num38z6">
    <w:name w:val="WW8Num38z6"/>
    <w:link w:val="WW8Num38z6"/>
    <w:qFormat/>
  </w:style>
  <w:style w:type="character" w:customStyle="1" w:styleId="WW8Num36z3">
    <w:name w:val="WW8Num36z3"/>
    <w:link w:val="WW8Num36z3"/>
    <w:qFormat/>
  </w:style>
  <w:style w:type="character" w:customStyle="1" w:styleId="WW8Num39z1">
    <w:name w:val="WW8Num39z1"/>
    <w:link w:val="WW8Num39z1"/>
    <w:qFormat/>
  </w:style>
  <w:style w:type="character" w:customStyle="1" w:styleId="WW8Num25z8">
    <w:name w:val="WW8Num25z8"/>
    <w:link w:val="WW8Num25z8"/>
    <w:qFormat/>
  </w:style>
  <w:style w:type="character" w:customStyle="1" w:styleId="WW8Num5z2">
    <w:name w:val="WW8Num5z2"/>
    <w:link w:val="WW8Num5z2"/>
    <w:qFormat/>
  </w:style>
  <w:style w:type="character" w:customStyle="1" w:styleId="WW8Num29z0">
    <w:name w:val="WW8Num29z0"/>
    <w:link w:val="WW8Num29z0"/>
    <w:qFormat/>
  </w:style>
  <w:style w:type="character" w:customStyle="1" w:styleId="WW8Num41z8">
    <w:name w:val="WW8Num41z8"/>
    <w:link w:val="WW8Num41z8"/>
    <w:qFormat/>
  </w:style>
  <w:style w:type="character" w:customStyle="1" w:styleId="WW8Num21z7">
    <w:name w:val="WW8Num21z7"/>
    <w:link w:val="WW8Num21z7"/>
    <w:qFormat/>
  </w:style>
  <w:style w:type="character" w:customStyle="1" w:styleId="WW8Num17z7">
    <w:name w:val="WW8Num17z7"/>
    <w:link w:val="WW8Num17z7"/>
    <w:qFormat/>
  </w:style>
  <w:style w:type="character" w:customStyle="1" w:styleId="a9">
    <w:name w:val="Название"/>
    <w:basedOn w:val="12"/>
    <w:qFormat/>
    <w:rPr>
      <w:i/>
      <w:sz w:val="24"/>
    </w:rPr>
  </w:style>
  <w:style w:type="character" w:customStyle="1" w:styleId="WW8Num27z7">
    <w:name w:val="WW8Num27z7"/>
    <w:link w:val="WW8Num27z7"/>
    <w:qFormat/>
  </w:style>
  <w:style w:type="character" w:customStyle="1" w:styleId="WW8Num9z0">
    <w:name w:val="WW8Num9z0"/>
    <w:link w:val="WW8Num9z0"/>
    <w:qFormat/>
    <w:rPr>
      <w:b/>
      <w:sz w:val="28"/>
    </w:rPr>
  </w:style>
  <w:style w:type="character" w:customStyle="1" w:styleId="WW8Num9z1">
    <w:name w:val="WW8Num9z1"/>
    <w:link w:val="WW8Num9z1"/>
    <w:qFormat/>
    <w:rPr>
      <w:rFonts w:ascii="Symbol" w:hAnsi="Symbol"/>
    </w:rPr>
  </w:style>
  <w:style w:type="character" w:customStyle="1" w:styleId="WW8Num10z2">
    <w:name w:val="WW8Num10z2"/>
    <w:link w:val="WW8Num10z2"/>
    <w:qFormat/>
  </w:style>
  <w:style w:type="character" w:customStyle="1" w:styleId="WW8Num41z0">
    <w:name w:val="WW8Num41z0"/>
    <w:link w:val="WW8Num41z0"/>
    <w:qFormat/>
  </w:style>
  <w:style w:type="character" w:customStyle="1" w:styleId="WW8Num14z2">
    <w:name w:val="WW8Num14z2"/>
    <w:link w:val="WW8Num14z2"/>
    <w:qFormat/>
  </w:style>
  <w:style w:type="character" w:customStyle="1" w:styleId="WW8Num1z0">
    <w:name w:val="WW8Num1z0"/>
    <w:link w:val="WW8Num1z0"/>
    <w:qFormat/>
    <w:rPr>
      <w:b/>
    </w:rPr>
  </w:style>
  <w:style w:type="character" w:customStyle="1" w:styleId="WW8Num40z1">
    <w:name w:val="WW8Num40z1"/>
    <w:link w:val="WW8Num40z1"/>
    <w:qFormat/>
    <w:rPr>
      <w:rFonts w:ascii="Courier New" w:hAnsi="Courier New"/>
    </w:rPr>
  </w:style>
  <w:style w:type="character" w:customStyle="1" w:styleId="WW8Num8z7">
    <w:name w:val="WW8Num8z7"/>
    <w:link w:val="WW8Num8z7"/>
    <w:qFormat/>
  </w:style>
  <w:style w:type="character" w:customStyle="1" w:styleId="WW8Num14z5">
    <w:name w:val="WW8Num14z5"/>
    <w:link w:val="WW8Num14z5"/>
    <w:qFormat/>
  </w:style>
  <w:style w:type="character" w:customStyle="1" w:styleId="WW8Num11z0">
    <w:name w:val="WW8Num11z0"/>
    <w:link w:val="WW8Num11z0"/>
    <w:qFormat/>
  </w:style>
  <w:style w:type="character" w:customStyle="1" w:styleId="WW8Num12z0">
    <w:name w:val="WW8Num12z0"/>
    <w:link w:val="WW8Num12z0"/>
    <w:qFormat/>
    <w:rPr>
      <w:rFonts w:ascii="Symbol" w:hAnsi="Symbol"/>
    </w:rPr>
  </w:style>
  <w:style w:type="character" w:customStyle="1" w:styleId="51">
    <w:name w:val="Основной шрифт абзаца5"/>
    <w:link w:val="51"/>
    <w:qFormat/>
  </w:style>
  <w:style w:type="character" w:customStyle="1" w:styleId="WW8Num41z6">
    <w:name w:val="WW8Num41z6"/>
    <w:link w:val="WW8Num41z6"/>
    <w:qFormat/>
  </w:style>
  <w:style w:type="character" w:customStyle="1" w:styleId="WW8Num16z4">
    <w:name w:val="WW8Num16z4"/>
    <w:link w:val="WW8Num16z4"/>
    <w:qFormat/>
  </w:style>
  <w:style w:type="character" w:customStyle="1" w:styleId="WW8Num26z7">
    <w:name w:val="WW8Num26z7"/>
    <w:link w:val="WW8Num26z7"/>
    <w:qFormat/>
  </w:style>
  <w:style w:type="character" w:customStyle="1" w:styleId="WW8Num4z0">
    <w:name w:val="WW8Num4z0"/>
    <w:link w:val="WW8Num4z0"/>
    <w:qFormat/>
    <w:rPr>
      <w:rFonts w:ascii="Symbol" w:hAnsi="Symbol"/>
    </w:rPr>
  </w:style>
  <w:style w:type="character" w:customStyle="1" w:styleId="WW8Num20z1">
    <w:name w:val="WW8Num20z1"/>
    <w:link w:val="WW8Num20z1"/>
    <w:qFormat/>
  </w:style>
  <w:style w:type="character" w:customStyle="1" w:styleId="WW8Num22z6">
    <w:name w:val="WW8Num22z6"/>
    <w:link w:val="WW8Num22z6"/>
    <w:qFormat/>
  </w:style>
  <w:style w:type="character" w:customStyle="1" w:styleId="WW8Num2z7">
    <w:name w:val="WW8Num2z7"/>
    <w:link w:val="WW8Num2z7"/>
    <w:qFormat/>
  </w:style>
  <w:style w:type="character" w:customStyle="1" w:styleId="WW8Num11z3">
    <w:name w:val="WW8Num11z3"/>
    <w:link w:val="WW8Num11z3"/>
    <w:qFormat/>
  </w:style>
  <w:style w:type="character" w:customStyle="1" w:styleId="WW8Num23z1">
    <w:name w:val="WW8Num23z1"/>
    <w:link w:val="WW8Num23z1"/>
    <w:qFormat/>
    <w:rPr>
      <w:rFonts w:ascii="Courier New" w:hAnsi="Courier New"/>
    </w:rPr>
  </w:style>
  <w:style w:type="character" w:customStyle="1" w:styleId="WW8Num30z3">
    <w:name w:val="WW8Num30z3"/>
    <w:link w:val="WW8Num30z3"/>
    <w:qFormat/>
  </w:style>
  <w:style w:type="character" w:customStyle="1" w:styleId="WW8Num10z3">
    <w:name w:val="WW8Num10z3"/>
    <w:link w:val="WW8Num10z3"/>
    <w:qFormat/>
  </w:style>
  <w:style w:type="character" w:customStyle="1" w:styleId="WW8Num7z6">
    <w:name w:val="WW8Num7z6"/>
    <w:link w:val="WW8Num7z6"/>
    <w:qFormat/>
  </w:style>
  <w:style w:type="character" w:customStyle="1" w:styleId="WW8Num7z3">
    <w:name w:val="WW8Num7z3"/>
    <w:link w:val="WW8Num7z3"/>
    <w:qFormat/>
  </w:style>
  <w:style w:type="character" w:customStyle="1" w:styleId="WW8Num41z3">
    <w:name w:val="WW8Num41z3"/>
    <w:link w:val="WW8Num41z3"/>
    <w:qFormat/>
  </w:style>
  <w:style w:type="character" w:customStyle="1" w:styleId="52">
    <w:name w:val="Заголовок 5 Знак"/>
    <w:basedOn w:val="14"/>
    <w:qFormat/>
    <w:rPr>
      <w:rFonts w:ascii="Arial" w:hAnsi="Arial"/>
      <w:b/>
      <w:sz w:val="24"/>
    </w:rPr>
  </w:style>
  <w:style w:type="character" w:customStyle="1" w:styleId="Style3">
    <w:name w:val="Style3"/>
    <w:basedOn w:val="12"/>
    <w:qFormat/>
    <w:rPr>
      <w:sz w:val="24"/>
    </w:rPr>
  </w:style>
  <w:style w:type="character" w:customStyle="1" w:styleId="WW8Num4z1">
    <w:name w:val="WW8Num4z1"/>
    <w:link w:val="WW8Num4z1"/>
    <w:qFormat/>
  </w:style>
  <w:style w:type="character" w:customStyle="1" w:styleId="WW8Num33z1">
    <w:name w:val="WW8Num33z1"/>
    <w:link w:val="WW8Num33z1"/>
    <w:qFormat/>
  </w:style>
  <w:style w:type="character" w:customStyle="1" w:styleId="WW8Num24z8">
    <w:name w:val="WW8Num24z8"/>
    <w:link w:val="WW8Num24z8"/>
    <w:qFormat/>
  </w:style>
  <w:style w:type="character" w:customStyle="1" w:styleId="WW8Num14z3">
    <w:name w:val="WW8Num14z3"/>
    <w:link w:val="WW8Num14z3"/>
    <w:qFormat/>
  </w:style>
  <w:style w:type="character" w:customStyle="1" w:styleId="410">
    <w:name w:val="Оглавление 4 Знак1"/>
    <w:qFormat/>
  </w:style>
  <w:style w:type="character" w:customStyle="1" w:styleId="WW8Num9z8">
    <w:name w:val="WW8Num9z8"/>
    <w:link w:val="WW8Num9z8"/>
    <w:qFormat/>
  </w:style>
  <w:style w:type="character" w:customStyle="1" w:styleId="110">
    <w:name w:val="Заголовок 1 Знак1"/>
    <w:basedOn w:val="12"/>
    <w:qFormat/>
    <w:rPr>
      <w:sz w:val="28"/>
    </w:rPr>
  </w:style>
  <w:style w:type="character" w:customStyle="1" w:styleId="WW8Num26z6">
    <w:name w:val="WW8Num26z6"/>
    <w:link w:val="WW8Num26z6"/>
    <w:qFormat/>
  </w:style>
  <w:style w:type="character" w:customStyle="1" w:styleId="WW8Num24z0">
    <w:name w:val="WW8Num24z0"/>
    <w:link w:val="WW8Num24z0"/>
    <w:qFormat/>
  </w:style>
  <w:style w:type="character" w:customStyle="1" w:styleId="WW8Num39z4">
    <w:name w:val="WW8Num39z4"/>
    <w:link w:val="WW8Num39z4"/>
    <w:qFormat/>
  </w:style>
  <w:style w:type="character" w:customStyle="1" w:styleId="WW8Num12z4">
    <w:name w:val="WW8Num12z4"/>
    <w:link w:val="WW8Num12z4"/>
    <w:qFormat/>
  </w:style>
  <w:style w:type="character" w:customStyle="1" w:styleId="FontStyle13">
    <w:name w:val="Font Style13"/>
    <w:link w:val="FontStyle13"/>
    <w:qFormat/>
    <w:rPr>
      <w:sz w:val="24"/>
    </w:rPr>
  </w:style>
  <w:style w:type="character" w:customStyle="1" w:styleId="WW8Num21z5">
    <w:name w:val="WW8Num21z5"/>
    <w:link w:val="WW8Num21z5"/>
    <w:qFormat/>
  </w:style>
  <w:style w:type="character" w:customStyle="1" w:styleId="WW8Num25z7">
    <w:name w:val="WW8Num25z7"/>
    <w:link w:val="WW8Num25z7"/>
    <w:qFormat/>
  </w:style>
  <w:style w:type="character" w:customStyle="1" w:styleId="WW8Num10z8">
    <w:name w:val="WW8Num10z8"/>
    <w:link w:val="WW8Num10z8"/>
    <w:qFormat/>
  </w:style>
  <w:style w:type="character" w:customStyle="1" w:styleId="WW8Num18z5">
    <w:name w:val="WW8Num18z5"/>
    <w:link w:val="WW8Num18z5"/>
    <w:qFormat/>
  </w:style>
  <w:style w:type="character" w:customStyle="1" w:styleId="WW8Num29z2">
    <w:name w:val="WW8Num29z2"/>
    <w:link w:val="WW8Num29z2"/>
    <w:qFormat/>
  </w:style>
  <w:style w:type="character" w:customStyle="1" w:styleId="WW8Num34z5">
    <w:name w:val="WW8Num34z5"/>
    <w:link w:val="WW8Num34z5"/>
    <w:qFormat/>
  </w:style>
  <w:style w:type="character" w:customStyle="1" w:styleId="WW8Num29z8">
    <w:name w:val="WW8Num29z8"/>
    <w:link w:val="WW8Num29z8"/>
    <w:qFormat/>
  </w:style>
  <w:style w:type="character" w:customStyle="1" w:styleId="WW8Num22z5">
    <w:name w:val="WW8Num22z5"/>
    <w:link w:val="WW8Num22z5"/>
    <w:qFormat/>
  </w:style>
  <w:style w:type="character" w:customStyle="1" w:styleId="WW8Num21z8">
    <w:name w:val="WW8Num21z8"/>
    <w:link w:val="WW8Num21z8"/>
    <w:qFormat/>
  </w:style>
  <w:style w:type="character" w:customStyle="1" w:styleId="WW8Num36z4">
    <w:name w:val="WW8Num36z4"/>
    <w:link w:val="WW8Num36z4"/>
    <w:qFormat/>
  </w:style>
  <w:style w:type="character" w:customStyle="1" w:styleId="WW8Num21z6">
    <w:name w:val="WW8Num21z6"/>
    <w:link w:val="WW8Num21z6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link w:val="Footnote"/>
    <w:qFormat/>
    <w:rPr>
      <w:rFonts w:ascii="XO Thames" w:hAnsi="XO Thames"/>
      <w:sz w:val="22"/>
    </w:rPr>
  </w:style>
  <w:style w:type="character" w:customStyle="1" w:styleId="WW8Num27z5">
    <w:name w:val="WW8Num27z5"/>
    <w:link w:val="WW8Num27z5"/>
    <w:qFormat/>
  </w:style>
  <w:style w:type="character" w:customStyle="1" w:styleId="81">
    <w:name w:val="Оглавление 8 Знак1"/>
    <w:basedOn w:val="14"/>
    <w:link w:val="80"/>
    <w:qFormat/>
    <w:rPr>
      <w:rFonts w:ascii="Arial" w:hAnsi="Arial"/>
      <w:b/>
      <w:sz w:val="21"/>
    </w:rPr>
  </w:style>
  <w:style w:type="character" w:customStyle="1" w:styleId="33">
    <w:name w:val="Указатель3"/>
    <w:basedOn w:val="12"/>
    <w:link w:val="310"/>
    <w:qFormat/>
    <w:rPr>
      <w:sz w:val="24"/>
    </w:rPr>
  </w:style>
  <w:style w:type="character" w:customStyle="1" w:styleId="aa">
    <w:name w:val="Знак Знак"/>
    <w:qFormat/>
    <w:rPr>
      <w:sz w:val="28"/>
    </w:rPr>
  </w:style>
  <w:style w:type="character" w:customStyle="1" w:styleId="WW8Num38z4">
    <w:name w:val="WW8Num38z4"/>
    <w:link w:val="WW8Num38z4"/>
    <w:qFormat/>
  </w:style>
  <w:style w:type="character" w:customStyle="1" w:styleId="WW8Num26z0">
    <w:name w:val="WW8Num26z0"/>
    <w:link w:val="WW8Num26z0"/>
    <w:qFormat/>
  </w:style>
  <w:style w:type="character" w:customStyle="1" w:styleId="WW8Num12z3">
    <w:name w:val="WW8Num12z3"/>
    <w:link w:val="WW8Num12z3"/>
    <w:qFormat/>
  </w:style>
  <w:style w:type="character" w:customStyle="1" w:styleId="16">
    <w:name w:val="Абзац списка1"/>
    <w:basedOn w:val="12"/>
    <w:link w:val="15"/>
    <w:qFormat/>
    <w:rPr>
      <w:rFonts w:ascii="Calibri" w:hAnsi="Calibri"/>
      <w:sz w:val="22"/>
    </w:rPr>
  </w:style>
  <w:style w:type="character" w:customStyle="1" w:styleId="1a">
    <w:name w:val="Оглавление 1 Знак"/>
    <w:link w:val="1b"/>
    <w:qFormat/>
    <w:rPr>
      <w:rFonts w:ascii="XO Thames" w:hAnsi="XO Thames"/>
      <w:b/>
      <w:sz w:val="28"/>
    </w:rPr>
  </w:style>
  <w:style w:type="character" w:customStyle="1" w:styleId="WW8Num37z3">
    <w:name w:val="WW8Num37z3"/>
    <w:link w:val="WW8Num37z3"/>
    <w:qFormat/>
  </w:style>
  <w:style w:type="character" w:customStyle="1" w:styleId="WW8Num11z8">
    <w:name w:val="WW8Num11z8"/>
    <w:link w:val="WW8Num11z8"/>
    <w:qFormat/>
  </w:style>
  <w:style w:type="character" w:customStyle="1" w:styleId="WW8Num34z1">
    <w:name w:val="WW8Num34z1"/>
    <w:link w:val="WW8Num34z1"/>
    <w:qFormat/>
  </w:style>
  <w:style w:type="character" w:customStyle="1" w:styleId="WW8Num16z5">
    <w:name w:val="WW8Num16z5"/>
    <w:link w:val="WW8Num16z5"/>
    <w:qFormat/>
  </w:style>
  <w:style w:type="character" w:customStyle="1" w:styleId="WW8Num19z0">
    <w:name w:val="WW8Num19z0"/>
    <w:link w:val="WW8Num19z0"/>
    <w:qFormat/>
    <w:rPr>
      <w:sz w:val="24"/>
    </w:rPr>
  </w:style>
  <w:style w:type="character" w:customStyle="1" w:styleId="HeaderandFooter">
    <w:name w:val="Header and Footer"/>
    <w:link w:val="HeaderandFooter"/>
    <w:qFormat/>
    <w:rPr>
      <w:rFonts w:ascii="XO Thames" w:hAnsi="XO Thames"/>
    </w:rPr>
  </w:style>
  <w:style w:type="character" w:customStyle="1" w:styleId="WW8Num9z3">
    <w:name w:val="WW8Num9z3"/>
    <w:link w:val="WW8Num9z3"/>
    <w:qFormat/>
  </w:style>
  <w:style w:type="character" w:customStyle="1" w:styleId="WW8Num37z5">
    <w:name w:val="WW8Num37z5"/>
    <w:link w:val="WW8Num37z5"/>
    <w:qFormat/>
  </w:style>
  <w:style w:type="character" w:customStyle="1" w:styleId="WW8Num9z4">
    <w:name w:val="WW8Num9z4"/>
    <w:link w:val="WW8Num9z4"/>
    <w:qFormat/>
  </w:style>
  <w:style w:type="character" w:customStyle="1" w:styleId="WW8Num33z4">
    <w:name w:val="WW8Num33z4"/>
    <w:link w:val="WW8Num33z4"/>
    <w:qFormat/>
  </w:style>
  <w:style w:type="character" w:customStyle="1" w:styleId="WW8Num23z8">
    <w:name w:val="WW8Num23z8"/>
    <w:link w:val="WW8Num23z8"/>
    <w:qFormat/>
  </w:style>
  <w:style w:type="character" w:customStyle="1" w:styleId="WW8Num32z1">
    <w:name w:val="WW8Num32z1"/>
    <w:link w:val="WW8Num32z1"/>
    <w:qFormat/>
    <w:rPr>
      <w:rFonts w:ascii="Courier New" w:hAnsi="Courier New"/>
    </w:rPr>
  </w:style>
  <w:style w:type="character" w:customStyle="1" w:styleId="WW8Num31z5">
    <w:name w:val="WW8Num31z5"/>
    <w:link w:val="WW8Num31z5"/>
    <w:qFormat/>
  </w:style>
  <w:style w:type="character" w:customStyle="1" w:styleId="WW8Num28z0">
    <w:name w:val="WW8Num28z0"/>
    <w:link w:val="WW8Num28z0"/>
    <w:qFormat/>
  </w:style>
  <w:style w:type="character" w:customStyle="1" w:styleId="WW8Num12z1">
    <w:name w:val="WW8Num12z1"/>
    <w:link w:val="WW8Num12z1"/>
    <w:qFormat/>
    <w:rPr>
      <w:rFonts w:ascii="OpenSymbol" w:hAnsi="OpenSymbol"/>
    </w:rPr>
  </w:style>
  <w:style w:type="character" w:customStyle="1" w:styleId="WW8Num35z8">
    <w:name w:val="WW8Num35z8"/>
    <w:link w:val="WW8Num35z8"/>
    <w:qFormat/>
  </w:style>
  <w:style w:type="character" w:customStyle="1" w:styleId="WW8Num21z1">
    <w:name w:val="WW8Num21z1"/>
    <w:link w:val="WW8Num21z1"/>
    <w:qFormat/>
  </w:style>
  <w:style w:type="character" w:customStyle="1" w:styleId="WW8Num13z0">
    <w:name w:val="WW8Num13z0"/>
    <w:link w:val="WW8Num13z0"/>
    <w:qFormat/>
    <w:rPr>
      <w:rFonts w:ascii="Symbol" w:hAnsi="Symbol"/>
      <w:sz w:val="24"/>
    </w:rPr>
  </w:style>
  <w:style w:type="character" w:customStyle="1" w:styleId="WW8Num33z6">
    <w:name w:val="WW8Num33z6"/>
    <w:link w:val="WW8Num33z6"/>
    <w:qFormat/>
  </w:style>
  <w:style w:type="character" w:customStyle="1" w:styleId="WW8Num13z6">
    <w:name w:val="WW8Num13z6"/>
    <w:link w:val="WW8Num13z6"/>
    <w:qFormat/>
  </w:style>
  <w:style w:type="character" w:customStyle="1" w:styleId="WW8Num26z5">
    <w:name w:val="WW8Num26z5"/>
    <w:link w:val="WW8Num26z5"/>
    <w:qFormat/>
  </w:style>
  <w:style w:type="character" w:customStyle="1" w:styleId="WW8Num4z2">
    <w:name w:val="WW8Num4z2"/>
    <w:link w:val="WW8Num4z2"/>
    <w:qFormat/>
  </w:style>
  <w:style w:type="character" w:customStyle="1" w:styleId="Style7">
    <w:name w:val="Style7"/>
    <w:basedOn w:val="12"/>
    <w:qFormat/>
    <w:rPr>
      <w:sz w:val="24"/>
    </w:rPr>
  </w:style>
  <w:style w:type="character" w:customStyle="1" w:styleId="Style4">
    <w:name w:val="Style4"/>
    <w:basedOn w:val="12"/>
    <w:qFormat/>
    <w:rPr>
      <w:sz w:val="24"/>
    </w:rPr>
  </w:style>
  <w:style w:type="character" w:customStyle="1" w:styleId="WW8Num36z8">
    <w:name w:val="WW8Num36z8"/>
    <w:link w:val="WW8Num36z8"/>
    <w:qFormat/>
  </w:style>
  <w:style w:type="character" w:customStyle="1" w:styleId="92">
    <w:name w:val="Оглавление 9 Знак"/>
    <w:link w:val="92"/>
    <w:qFormat/>
    <w:rPr>
      <w:rFonts w:ascii="XO Thames" w:hAnsi="XO Thames"/>
      <w:sz w:val="28"/>
    </w:rPr>
  </w:style>
  <w:style w:type="character" w:customStyle="1" w:styleId="WW8Num30z7">
    <w:name w:val="WW8Num30z7"/>
    <w:link w:val="WW8Num30z7"/>
    <w:qFormat/>
  </w:style>
  <w:style w:type="character" w:customStyle="1" w:styleId="WW8Num5z4">
    <w:name w:val="WW8Num5z4"/>
    <w:link w:val="WW8Num5z4"/>
    <w:qFormat/>
  </w:style>
  <w:style w:type="character" w:customStyle="1" w:styleId="WW8Num20z7">
    <w:name w:val="WW8Num20z7"/>
    <w:link w:val="WW8Num20z7"/>
    <w:qFormat/>
  </w:style>
  <w:style w:type="character" w:customStyle="1" w:styleId="WW8Num36z1">
    <w:name w:val="WW8Num36z1"/>
    <w:link w:val="WW8Num36z1"/>
    <w:qFormat/>
  </w:style>
  <w:style w:type="character" w:customStyle="1" w:styleId="WW8Num24z3">
    <w:name w:val="WW8Num24z3"/>
    <w:link w:val="WW8Num24z3"/>
    <w:qFormat/>
  </w:style>
  <w:style w:type="character" w:customStyle="1" w:styleId="WW8Num4z7">
    <w:name w:val="WW8Num4z7"/>
    <w:link w:val="WW8Num4z7"/>
    <w:qFormat/>
  </w:style>
  <w:style w:type="character" w:customStyle="1" w:styleId="WW8Num1z2">
    <w:name w:val="WW8Num1z2"/>
    <w:link w:val="WW8Num1z2"/>
    <w:qFormat/>
  </w:style>
  <w:style w:type="character" w:customStyle="1" w:styleId="WW8Num21z0">
    <w:name w:val="WW8Num21z0"/>
    <w:link w:val="WW8Num21z0"/>
    <w:qFormat/>
  </w:style>
  <w:style w:type="character" w:customStyle="1" w:styleId="WW8Num29z6">
    <w:name w:val="WW8Num29z6"/>
    <w:link w:val="WW8Num29z6"/>
    <w:qFormat/>
  </w:style>
  <w:style w:type="character" w:customStyle="1" w:styleId="FontStyle12">
    <w:name w:val="Font Style12"/>
    <w:link w:val="FontStyle12"/>
    <w:qFormat/>
    <w:rPr>
      <w:sz w:val="26"/>
    </w:rPr>
  </w:style>
  <w:style w:type="character" w:customStyle="1" w:styleId="WW8Num12z5">
    <w:name w:val="WW8Num12z5"/>
    <w:link w:val="WW8Num12z5"/>
    <w:qFormat/>
  </w:style>
  <w:style w:type="character" w:customStyle="1" w:styleId="18">
    <w:name w:val="Указатель1"/>
    <w:basedOn w:val="12"/>
    <w:link w:val="17"/>
    <w:qFormat/>
    <w:rPr>
      <w:sz w:val="24"/>
    </w:rPr>
  </w:style>
  <w:style w:type="character" w:customStyle="1" w:styleId="WW8Num5z7">
    <w:name w:val="WW8Num5z7"/>
    <w:link w:val="WW8Num5z7"/>
    <w:qFormat/>
  </w:style>
  <w:style w:type="character" w:customStyle="1" w:styleId="WW8Num8z6">
    <w:name w:val="WW8Num8z6"/>
    <w:link w:val="WW8Num8z6"/>
    <w:qFormat/>
  </w:style>
  <w:style w:type="character" w:customStyle="1" w:styleId="WW8Num22z3">
    <w:name w:val="WW8Num22z3"/>
    <w:link w:val="WW8Num22z3"/>
    <w:qFormat/>
  </w:style>
  <w:style w:type="character" w:customStyle="1" w:styleId="WW8Num25z1">
    <w:name w:val="WW8Num25z1"/>
    <w:link w:val="WW8Num25z1"/>
    <w:qFormat/>
  </w:style>
  <w:style w:type="character" w:customStyle="1" w:styleId="WW8Num7z4">
    <w:name w:val="WW8Num7z4"/>
    <w:link w:val="WW8Num7z4"/>
    <w:qFormat/>
  </w:style>
  <w:style w:type="character" w:customStyle="1" w:styleId="WW8Num2z4">
    <w:name w:val="WW8Num2z4"/>
    <w:link w:val="WW8Num2z4"/>
    <w:qFormat/>
  </w:style>
  <w:style w:type="character" w:customStyle="1" w:styleId="WW8Num14z7">
    <w:name w:val="WW8Num14z7"/>
    <w:link w:val="WW8Num14z7"/>
    <w:qFormat/>
  </w:style>
  <w:style w:type="character" w:customStyle="1" w:styleId="WW8Num38z8">
    <w:name w:val="WW8Num38z8"/>
    <w:link w:val="WW8Num38z8"/>
    <w:qFormat/>
  </w:style>
  <w:style w:type="character" w:customStyle="1" w:styleId="WW8Num15z7">
    <w:name w:val="WW8Num15z7"/>
    <w:link w:val="WW8Num15z7"/>
    <w:qFormat/>
  </w:style>
  <w:style w:type="character" w:customStyle="1" w:styleId="82">
    <w:name w:val="Оглавление 8 Знак"/>
    <w:link w:val="82"/>
    <w:qFormat/>
    <w:rPr>
      <w:rFonts w:ascii="XO Thames" w:hAnsi="XO Thames"/>
      <w:sz w:val="28"/>
    </w:rPr>
  </w:style>
  <w:style w:type="character" w:customStyle="1" w:styleId="WW8Num34z3">
    <w:name w:val="WW8Num34z3"/>
    <w:link w:val="WW8Num34z3"/>
    <w:qFormat/>
  </w:style>
  <w:style w:type="character" w:customStyle="1" w:styleId="WW8Num38z7">
    <w:name w:val="WW8Num38z7"/>
    <w:link w:val="WW8Num38z7"/>
    <w:qFormat/>
  </w:style>
  <w:style w:type="character" w:customStyle="1" w:styleId="WW8Num12z2">
    <w:name w:val="WW8Num12z2"/>
    <w:link w:val="WW8Num12z2"/>
    <w:qFormat/>
  </w:style>
  <w:style w:type="character" w:customStyle="1" w:styleId="WW8Num1z7">
    <w:name w:val="WW8Num1z7"/>
    <w:link w:val="WW8Num1z7"/>
    <w:qFormat/>
  </w:style>
  <w:style w:type="character" w:customStyle="1" w:styleId="WW8Num38z3">
    <w:name w:val="WW8Num38z3"/>
    <w:link w:val="WW8Num38z3"/>
    <w:qFormat/>
  </w:style>
  <w:style w:type="character" w:customStyle="1" w:styleId="310">
    <w:name w:val="Оглавление 3 Знак1"/>
    <w:basedOn w:val="12"/>
    <w:link w:val="33"/>
    <w:qFormat/>
    <w:rPr>
      <w:i/>
      <w:sz w:val="24"/>
    </w:rPr>
  </w:style>
  <w:style w:type="character" w:customStyle="1" w:styleId="WW8Num34z7">
    <w:name w:val="WW8Num34z7"/>
    <w:link w:val="WW8Num34z7"/>
    <w:qFormat/>
  </w:style>
  <w:style w:type="character" w:customStyle="1" w:styleId="WW8Num9z7">
    <w:name w:val="WW8Num9z7"/>
    <w:link w:val="WW8Num9z7"/>
    <w:qFormat/>
  </w:style>
  <w:style w:type="character" w:customStyle="1" w:styleId="WW8Num14z1">
    <w:name w:val="WW8Num14z1"/>
    <w:link w:val="WW8Num14z1"/>
    <w:qFormat/>
  </w:style>
  <w:style w:type="character" w:customStyle="1" w:styleId="WW8Num28z8">
    <w:name w:val="WW8Num28z8"/>
    <w:link w:val="WW8Num28z8"/>
    <w:qFormat/>
  </w:style>
  <w:style w:type="character" w:customStyle="1" w:styleId="WW8Num2z1">
    <w:name w:val="WW8Num2z1"/>
    <w:link w:val="WW8Num2z1"/>
    <w:qFormat/>
  </w:style>
  <w:style w:type="character" w:customStyle="1" w:styleId="WW8Num40z2">
    <w:name w:val="WW8Num40z2"/>
    <w:link w:val="WW8Num40z2"/>
    <w:qFormat/>
    <w:rPr>
      <w:rFonts w:ascii="Wingdings" w:hAnsi="Wingdings"/>
    </w:rPr>
  </w:style>
  <w:style w:type="character" w:customStyle="1" w:styleId="26">
    <w:name w:val="Заголовок2"/>
    <w:basedOn w:val="12"/>
    <w:link w:val="25"/>
    <w:qFormat/>
    <w:rPr>
      <w:rFonts w:ascii="Arial" w:hAnsi="Arial"/>
      <w:sz w:val="28"/>
    </w:rPr>
  </w:style>
  <w:style w:type="character" w:customStyle="1" w:styleId="WW8Num4z8">
    <w:name w:val="WW8Num4z8"/>
    <w:link w:val="WW8Num4z8"/>
    <w:qFormat/>
  </w:style>
  <w:style w:type="character" w:customStyle="1" w:styleId="extended-textfull">
    <w:name w:val="extended-text__full"/>
    <w:qFormat/>
  </w:style>
  <w:style w:type="character" w:customStyle="1" w:styleId="WW8Num8z1">
    <w:name w:val="WW8Num8z1"/>
    <w:link w:val="WW8Num8z1"/>
    <w:qFormat/>
  </w:style>
  <w:style w:type="character" w:customStyle="1" w:styleId="WW8Num35z1">
    <w:name w:val="WW8Num35z1"/>
    <w:link w:val="WW8Num35z1"/>
    <w:qFormat/>
  </w:style>
  <w:style w:type="character" w:customStyle="1" w:styleId="WW8Num21z4">
    <w:name w:val="WW8Num21z4"/>
    <w:link w:val="WW8Num21z4"/>
    <w:qFormat/>
  </w:style>
  <w:style w:type="character" w:customStyle="1" w:styleId="WW8Num31z4">
    <w:name w:val="WW8Num31z4"/>
    <w:link w:val="WW8Num31z4"/>
    <w:qFormat/>
  </w:style>
  <w:style w:type="character" w:customStyle="1" w:styleId="WW8Num2z3">
    <w:name w:val="WW8Num2z3"/>
    <w:link w:val="WW8Num2z3"/>
    <w:qFormat/>
  </w:style>
  <w:style w:type="character" w:customStyle="1" w:styleId="WW8Num13z2">
    <w:name w:val="WW8Num13z2"/>
    <w:link w:val="WW8Num13z2"/>
    <w:qFormat/>
  </w:style>
  <w:style w:type="character" w:customStyle="1" w:styleId="ab">
    <w:name w:val="Без интервала Знак"/>
    <w:qFormat/>
    <w:rPr>
      <w:rFonts w:ascii="Calibri" w:hAnsi="Calibri"/>
      <w:color w:val="000000"/>
      <w:sz w:val="22"/>
    </w:rPr>
  </w:style>
  <w:style w:type="character" w:customStyle="1" w:styleId="WW8Num27z1">
    <w:name w:val="WW8Num27z1"/>
    <w:link w:val="WW8Num27z1"/>
    <w:qFormat/>
  </w:style>
  <w:style w:type="character" w:customStyle="1" w:styleId="WW8Num31z3">
    <w:name w:val="WW8Num31z3"/>
    <w:link w:val="WW8Num31z3"/>
    <w:qFormat/>
  </w:style>
  <w:style w:type="character" w:customStyle="1" w:styleId="WW8Num14z6">
    <w:name w:val="WW8Num14z6"/>
    <w:link w:val="WW8Num14z6"/>
    <w:qFormat/>
  </w:style>
  <w:style w:type="character" w:customStyle="1" w:styleId="WW8Num17z8">
    <w:name w:val="WW8Num17z8"/>
    <w:link w:val="WW8Num17z8"/>
    <w:qFormat/>
  </w:style>
  <w:style w:type="character" w:customStyle="1" w:styleId="WW8Num18z4">
    <w:name w:val="WW8Num18z4"/>
    <w:link w:val="WW8Num18z4"/>
    <w:qFormat/>
  </w:style>
  <w:style w:type="character" w:customStyle="1" w:styleId="WW8Num27z4">
    <w:name w:val="WW8Num27z4"/>
    <w:link w:val="WW8Num27z4"/>
    <w:qFormat/>
  </w:style>
  <w:style w:type="character" w:customStyle="1" w:styleId="WW8Num29z4">
    <w:name w:val="WW8Num29z4"/>
    <w:link w:val="WW8Num29z4"/>
    <w:qFormat/>
  </w:style>
  <w:style w:type="character" w:customStyle="1" w:styleId="WW8Num18z6">
    <w:name w:val="WW8Num18z6"/>
    <w:link w:val="WW8Num18z6"/>
    <w:qFormat/>
  </w:style>
  <w:style w:type="character" w:customStyle="1" w:styleId="WW8Num14z8">
    <w:name w:val="WW8Num14z8"/>
    <w:link w:val="WW8Num14z8"/>
    <w:qFormat/>
  </w:style>
  <w:style w:type="character" w:customStyle="1" w:styleId="WW8Num7z1">
    <w:name w:val="WW8Num7z1"/>
    <w:link w:val="WW8Num7z1"/>
    <w:qFormat/>
    <w:rPr>
      <w:rFonts w:ascii="Symbol" w:hAnsi="Symbol"/>
    </w:rPr>
  </w:style>
  <w:style w:type="character" w:customStyle="1" w:styleId="WW8Num35z4">
    <w:name w:val="WW8Num35z4"/>
    <w:link w:val="WW8Num35z4"/>
    <w:qFormat/>
  </w:style>
  <w:style w:type="character" w:customStyle="1" w:styleId="WW8Num39z5">
    <w:name w:val="WW8Num39z5"/>
    <w:link w:val="WW8Num39z5"/>
    <w:qFormat/>
  </w:style>
  <w:style w:type="character" w:customStyle="1" w:styleId="53">
    <w:name w:val="Оглавление 5 Знак"/>
    <w:link w:val="53"/>
    <w:qFormat/>
    <w:rPr>
      <w:rFonts w:ascii="XO Thames" w:hAnsi="XO Thames"/>
      <w:sz w:val="28"/>
    </w:rPr>
  </w:style>
  <w:style w:type="character" w:customStyle="1" w:styleId="WW8Num25z4">
    <w:name w:val="WW8Num25z4"/>
    <w:link w:val="WW8Num25z4"/>
    <w:qFormat/>
  </w:style>
  <w:style w:type="character" w:customStyle="1" w:styleId="WW8Num21z3">
    <w:name w:val="WW8Num21z3"/>
    <w:link w:val="WW8Num21z3"/>
    <w:qFormat/>
  </w:style>
  <w:style w:type="character" w:customStyle="1" w:styleId="WW8Num41z7">
    <w:name w:val="WW8Num41z7"/>
    <w:link w:val="WW8Num41z7"/>
    <w:qFormat/>
  </w:style>
  <w:style w:type="character" w:customStyle="1" w:styleId="WW8Num13z1">
    <w:name w:val="WW8Num13z1"/>
    <w:link w:val="WW8Num13z1"/>
    <w:qFormat/>
    <w:rPr>
      <w:rFonts w:ascii="OpenSymbol" w:hAnsi="OpenSymbol"/>
    </w:rPr>
  </w:style>
  <w:style w:type="character" w:customStyle="1" w:styleId="WW8Num14z0">
    <w:name w:val="WW8Num14z0"/>
    <w:link w:val="WW8Num14z0"/>
    <w:qFormat/>
    <w:rPr>
      <w:rFonts w:ascii="Symbol" w:hAnsi="Symbol"/>
      <w:b/>
    </w:rPr>
  </w:style>
  <w:style w:type="character" w:customStyle="1" w:styleId="WW8Num15z3">
    <w:name w:val="WW8Num15z3"/>
    <w:link w:val="WW8Num15z3"/>
    <w:qFormat/>
  </w:style>
  <w:style w:type="character" w:customStyle="1" w:styleId="WW8Num7z8">
    <w:name w:val="WW8Num7z8"/>
    <w:link w:val="WW8Num7z8"/>
    <w:qFormat/>
  </w:style>
  <w:style w:type="character" w:customStyle="1" w:styleId="WW8Num30z6">
    <w:name w:val="WW8Num30z6"/>
    <w:link w:val="WW8Num30z6"/>
    <w:qFormat/>
  </w:style>
  <w:style w:type="character" w:customStyle="1" w:styleId="WW8Num19z2">
    <w:name w:val="WW8Num19z2"/>
    <w:link w:val="WW8Num19z2"/>
    <w:qFormat/>
  </w:style>
  <w:style w:type="character" w:customStyle="1" w:styleId="WW8Num37z8">
    <w:name w:val="WW8Num37z8"/>
    <w:link w:val="WW8Num37z8"/>
    <w:qFormat/>
  </w:style>
  <w:style w:type="character" w:customStyle="1" w:styleId="WW8Num5z5">
    <w:name w:val="WW8Num5z5"/>
    <w:link w:val="WW8Num5z5"/>
    <w:qFormat/>
  </w:style>
  <w:style w:type="character" w:customStyle="1" w:styleId="WW8Num20z8">
    <w:name w:val="WW8Num20z8"/>
    <w:link w:val="WW8Num20z8"/>
    <w:qFormat/>
  </w:style>
  <w:style w:type="character" w:customStyle="1" w:styleId="WW8Num3z7">
    <w:name w:val="WW8Num3z7"/>
    <w:link w:val="WW8Num3z7"/>
    <w:qFormat/>
  </w:style>
  <w:style w:type="character" w:customStyle="1" w:styleId="WW8Num39z6">
    <w:name w:val="WW8Num39z6"/>
    <w:link w:val="WW8Num39z6"/>
    <w:qFormat/>
  </w:style>
  <w:style w:type="character" w:customStyle="1" w:styleId="WW8Num25z3">
    <w:name w:val="WW8Num25z3"/>
    <w:link w:val="WW8Num25z3"/>
    <w:qFormat/>
  </w:style>
  <w:style w:type="character" w:customStyle="1" w:styleId="WW8Num23z5">
    <w:name w:val="WW8Num23z5"/>
    <w:link w:val="WW8Num23z5"/>
    <w:qFormat/>
  </w:style>
  <w:style w:type="character" w:customStyle="1" w:styleId="WW8Num15z1">
    <w:name w:val="WW8Num15z1"/>
    <w:link w:val="WW8Num15z1"/>
    <w:qFormat/>
  </w:style>
  <w:style w:type="character" w:customStyle="1" w:styleId="WW8Num17z1">
    <w:name w:val="WW8Num17z1"/>
    <w:link w:val="WW8Num17z1"/>
    <w:qFormat/>
    <w:rPr>
      <w:rFonts w:ascii="Courier New" w:hAnsi="Courier New"/>
    </w:rPr>
  </w:style>
  <w:style w:type="character" w:customStyle="1" w:styleId="WW8Num16z6">
    <w:name w:val="WW8Num16z6"/>
    <w:link w:val="WW8Num16z6"/>
    <w:qFormat/>
  </w:style>
  <w:style w:type="character" w:customStyle="1" w:styleId="WW8Num20z2">
    <w:name w:val="WW8Num20z2"/>
    <w:link w:val="WW8Num20z2"/>
    <w:qFormat/>
  </w:style>
  <w:style w:type="character" w:customStyle="1" w:styleId="1c">
    <w:name w:val="Заголовок 1 Знак"/>
    <w:link w:val="11"/>
    <w:qFormat/>
    <w:rPr>
      <w:sz w:val="28"/>
    </w:rPr>
  </w:style>
  <w:style w:type="character" w:customStyle="1" w:styleId="42">
    <w:name w:val="Оглавление 4 Знак2"/>
    <w:basedOn w:val="12"/>
    <w:link w:val="43"/>
    <w:qFormat/>
    <w:rPr>
      <w:i/>
      <w:sz w:val="24"/>
    </w:rPr>
  </w:style>
  <w:style w:type="character" w:customStyle="1" w:styleId="WW8Num8z8">
    <w:name w:val="WW8Num8z8"/>
    <w:link w:val="WW8Num8z8"/>
    <w:qFormat/>
  </w:style>
  <w:style w:type="character" w:customStyle="1" w:styleId="WW8Num8z3">
    <w:name w:val="WW8Num8z3"/>
    <w:link w:val="WW8Num8z3"/>
    <w:qFormat/>
  </w:style>
  <w:style w:type="character" w:customStyle="1" w:styleId="WW8Num20z6">
    <w:name w:val="WW8Num20z6"/>
    <w:link w:val="WW8Num20z6"/>
    <w:qFormat/>
  </w:style>
  <w:style w:type="character" w:customStyle="1" w:styleId="WW8Num5z6">
    <w:name w:val="WW8Num5z6"/>
    <w:link w:val="WW8Num5z6"/>
    <w:qFormat/>
  </w:style>
  <w:style w:type="character" w:customStyle="1" w:styleId="WW8Num40z0">
    <w:name w:val="WW8Num40z0"/>
    <w:link w:val="WW8Num40z0"/>
    <w:qFormat/>
    <w:rPr>
      <w:rFonts w:ascii="Symbol" w:hAnsi="Symbol"/>
    </w:rPr>
  </w:style>
  <w:style w:type="character" w:customStyle="1" w:styleId="WW8Num28z2">
    <w:name w:val="WW8Num28z2"/>
    <w:link w:val="WW8Num28z2"/>
    <w:qFormat/>
  </w:style>
  <w:style w:type="character" w:customStyle="1" w:styleId="120">
    <w:name w:val="Заголовок 1 Знак2"/>
    <w:basedOn w:val="12"/>
    <w:qFormat/>
    <w:rPr>
      <w:i/>
      <w:sz w:val="24"/>
    </w:rPr>
  </w:style>
  <w:style w:type="character" w:customStyle="1" w:styleId="ac">
    <w:name w:val="Основной текст Знак"/>
    <w:basedOn w:val="12"/>
    <w:qFormat/>
    <w:rPr>
      <w:sz w:val="28"/>
    </w:rPr>
  </w:style>
  <w:style w:type="character" w:customStyle="1" w:styleId="ad">
    <w:name w:val="Список Знак"/>
    <w:basedOn w:val="ac"/>
    <w:qFormat/>
    <w:rPr>
      <w:sz w:val="28"/>
    </w:rPr>
  </w:style>
  <w:style w:type="character" w:customStyle="1" w:styleId="14">
    <w:name w:val="Заголовок1"/>
    <w:basedOn w:val="12"/>
    <w:qFormat/>
    <w:rPr>
      <w:rFonts w:ascii="Arial" w:hAnsi="Arial"/>
      <w:sz w:val="28"/>
    </w:rPr>
  </w:style>
  <w:style w:type="character" w:customStyle="1" w:styleId="ae">
    <w:name w:val="Подзаголовок Знак"/>
    <w:basedOn w:val="14"/>
    <w:qFormat/>
    <w:rPr>
      <w:rFonts w:ascii="Arial" w:hAnsi="Arial"/>
      <w:i/>
      <w:sz w:val="28"/>
    </w:rPr>
  </w:style>
  <w:style w:type="character" w:customStyle="1" w:styleId="WW8Num16z8">
    <w:name w:val="WW8Num16z8"/>
    <w:link w:val="WW8Num16z8"/>
    <w:qFormat/>
  </w:style>
  <w:style w:type="character" w:customStyle="1" w:styleId="WW8Num5z3">
    <w:name w:val="WW8Num5z3"/>
    <w:link w:val="WW8Num5z3"/>
    <w:qFormat/>
  </w:style>
  <w:style w:type="character" w:customStyle="1" w:styleId="af">
    <w:name w:val="Обычный (веб) Знак"/>
    <w:basedOn w:val="12"/>
    <w:qFormat/>
    <w:rPr>
      <w:sz w:val="24"/>
    </w:rPr>
  </w:style>
  <w:style w:type="character" w:customStyle="1" w:styleId="WW8Num8z4">
    <w:name w:val="WW8Num8z4"/>
    <w:link w:val="WW8Num8z4"/>
    <w:qFormat/>
  </w:style>
  <w:style w:type="character" w:customStyle="1" w:styleId="WW8Num26z1">
    <w:name w:val="WW8Num26z1"/>
    <w:link w:val="WW8Num26z1"/>
    <w:qFormat/>
  </w:style>
  <w:style w:type="character" w:customStyle="1" w:styleId="WW8Num10z1">
    <w:name w:val="WW8Num10z1"/>
    <w:link w:val="WW8Num10z1"/>
    <w:qFormat/>
  </w:style>
  <w:style w:type="character" w:customStyle="1" w:styleId="WW8Num25z5">
    <w:name w:val="WW8Num25z5"/>
    <w:link w:val="WW8Num25z5"/>
    <w:qFormat/>
  </w:style>
  <w:style w:type="character" w:customStyle="1" w:styleId="WW8Num22z4">
    <w:name w:val="WW8Num22z4"/>
    <w:link w:val="WW8Num22z4"/>
    <w:qFormat/>
  </w:style>
  <w:style w:type="character" w:customStyle="1" w:styleId="extended-textshort">
    <w:name w:val="extended-text__short"/>
    <w:qFormat/>
  </w:style>
  <w:style w:type="character" w:customStyle="1" w:styleId="WW8Num10z4">
    <w:name w:val="WW8Num10z4"/>
    <w:link w:val="WW8Num10z4"/>
    <w:qFormat/>
  </w:style>
  <w:style w:type="character" w:customStyle="1" w:styleId="af0">
    <w:name w:val="Заголовок Знак"/>
    <w:basedOn w:val="12"/>
    <w:qFormat/>
    <w:rPr>
      <w:rFonts w:ascii="Arial" w:hAnsi="Arial"/>
      <w:sz w:val="28"/>
    </w:rPr>
  </w:style>
  <w:style w:type="character" w:customStyle="1" w:styleId="WW8Num2z8">
    <w:name w:val="WW8Num2z8"/>
    <w:link w:val="WW8Num2z8"/>
    <w:qFormat/>
  </w:style>
  <w:style w:type="character" w:customStyle="1" w:styleId="44">
    <w:name w:val="Заголовок 4 Знак"/>
    <w:basedOn w:val="14"/>
    <w:qFormat/>
    <w:rPr>
      <w:rFonts w:ascii="Arial" w:hAnsi="Arial"/>
      <w:b/>
      <w:i/>
      <w:sz w:val="24"/>
    </w:rPr>
  </w:style>
  <w:style w:type="character" w:customStyle="1" w:styleId="WW8Num39z8">
    <w:name w:val="WW8Num39z8"/>
    <w:link w:val="WW8Num39z8"/>
    <w:qFormat/>
  </w:style>
  <w:style w:type="character" w:customStyle="1" w:styleId="WW8Num32z0">
    <w:name w:val="WW8Num32z0"/>
    <w:link w:val="WW8Num32z0"/>
    <w:qFormat/>
    <w:rPr>
      <w:rFonts w:ascii="Symbol" w:hAnsi="Symbol"/>
    </w:rPr>
  </w:style>
  <w:style w:type="character" w:customStyle="1" w:styleId="WW8Num19z7">
    <w:name w:val="WW8Num19z7"/>
    <w:link w:val="WW8Num19z7"/>
    <w:qFormat/>
  </w:style>
  <w:style w:type="character" w:customStyle="1" w:styleId="10">
    <w:name w:val="Заголовок 10"/>
    <w:basedOn w:val="14"/>
    <w:qFormat/>
    <w:rPr>
      <w:rFonts w:ascii="Arial" w:hAnsi="Arial"/>
      <w:b/>
      <w:sz w:val="21"/>
    </w:rPr>
  </w:style>
  <w:style w:type="character" w:customStyle="1" w:styleId="WW8Num31z6">
    <w:name w:val="WW8Num31z6"/>
    <w:link w:val="WW8Num31z6"/>
    <w:qFormat/>
  </w:style>
  <w:style w:type="character" w:customStyle="1" w:styleId="WW8Num28z1">
    <w:name w:val="WW8Num28z1"/>
    <w:link w:val="WW8Num28z1"/>
    <w:qFormat/>
  </w:style>
  <w:style w:type="character" w:customStyle="1" w:styleId="WW8Num22z2">
    <w:name w:val="WW8Num22z2"/>
    <w:link w:val="WW8Num22z2"/>
    <w:qFormat/>
  </w:style>
  <w:style w:type="character" w:customStyle="1" w:styleId="WW8Num34z6">
    <w:name w:val="WW8Num34z6"/>
    <w:link w:val="WW8Num34z6"/>
    <w:qFormat/>
  </w:style>
  <w:style w:type="character" w:customStyle="1" w:styleId="WW8Num32z2">
    <w:name w:val="WW8Num32z2"/>
    <w:link w:val="WW8Num32z2"/>
    <w:qFormat/>
    <w:rPr>
      <w:rFonts w:ascii="Wingdings" w:hAnsi="Wingdings"/>
    </w:rPr>
  </w:style>
  <w:style w:type="character" w:customStyle="1" w:styleId="WW8Num18z0">
    <w:name w:val="WW8Num18z0"/>
    <w:link w:val="WW8Num18z0"/>
    <w:qFormat/>
    <w:rPr>
      <w:b/>
    </w:rPr>
  </w:style>
  <w:style w:type="character" w:customStyle="1" w:styleId="WW8Num9z6">
    <w:name w:val="WW8Num9z6"/>
    <w:link w:val="WW8Num9z6"/>
    <w:qFormat/>
  </w:style>
  <w:style w:type="character" w:customStyle="1" w:styleId="610">
    <w:name w:val="Оглавление 6 Знак1"/>
    <w:basedOn w:val="12"/>
    <w:link w:val="61"/>
    <w:qFormat/>
    <w:rPr>
      <w:sz w:val="24"/>
    </w:rPr>
  </w:style>
  <w:style w:type="character" w:customStyle="1" w:styleId="210">
    <w:name w:val="Заголовок 2 Знак1"/>
    <w:basedOn w:val="12"/>
    <w:qFormat/>
    <w:rPr>
      <w:sz w:val="28"/>
    </w:rPr>
  </w:style>
  <w:style w:type="character" w:customStyle="1" w:styleId="WW8Num3z0">
    <w:name w:val="WW8Num3z0"/>
    <w:link w:val="WW8Num3z0"/>
    <w:qFormat/>
  </w:style>
  <w:style w:type="character" w:customStyle="1" w:styleId="WW8Num18z8">
    <w:name w:val="WW8Num18z8"/>
    <w:link w:val="WW8Num18z8"/>
    <w:qFormat/>
  </w:style>
  <w:style w:type="character" w:customStyle="1" w:styleId="WW8Num24z6">
    <w:name w:val="WW8Num24z6"/>
    <w:link w:val="WW8Num24z6"/>
    <w:qFormat/>
  </w:style>
  <w:style w:type="character" w:customStyle="1" w:styleId="WW8Num15z5">
    <w:name w:val="WW8Num15z5"/>
    <w:link w:val="WW8Num15z5"/>
    <w:qFormat/>
  </w:style>
  <w:style w:type="character" w:customStyle="1" w:styleId="WW8Num23z6">
    <w:name w:val="WW8Num23z6"/>
    <w:link w:val="WW8Num23z6"/>
    <w:qFormat/>
  </w:style>
  <w:style w:type="character" w:customStyle="1" w:styleId="WW8Num16z3">
    <w:name w:val="WW8Num16z3"/>
    <w:link w:val="WW8Num16z3"/>
    <w:qFormat/>
  </w:style>
  <w:style w:type="character" w:customStyle="1" w:styleId="WW8Num34z4">
    <w:name w:val="WW8Num34z4"/>
    <w:link w:val="WW8Num34z4"/>
    <w:qFormat/>
  </w:style>
  <w:style w:type="character" w:customStyle="1" w:styleId="WW8Num34z0">
    <w:name w:val="WW8Num34z0"/>
    <w:link w:val="WW8Num34z0"/>
    <w:qFormat/>
  </w:style>
  <w:style w:type="character" w:customStyle="1" w:styleId="WW8Num2z2">
    <w:name w:val="WW8Num2z2"/>
    <w:link w:val="WW8Num2z2"/>
    <w:qFormat/>
  </w:style>
  <w:style w:type="character" w:customStyle="1" w:styleId="WW8Num1z8">
    <w:name w:val="WW8Num1z8"/>
    <w:link w:val="WW8Num1z8"/>
    <w:qFormat/>
  </w:style>
  <w:style w:type="character" w:customStyle="1" w:styleId="WW8Num37z0">
    <w:name w:val="WW8Num37z0"/>
    <w:link w:val="WW8Num37z0"/>
    <w:qFormat/>
  </w:style>
  <w:style w:type="character" w:customStyle="1" w:styleId="WW8Num29z5">
    <w:name w:val="WW8Num29z5"/>
    <w:link w:val="WW8Num29z5"/>
    <w:qFormat/>
  </w:style>
  <w:style w:type="character" w:customStyle="1" w:styleId="62">
    <w:name w:val="Заголовок 6 Знак"/>
    <w:basedOn w:val="14"/>
    <w:qFormat/>
    <w:rPr>
      <w:rFonts w:ascii="Arial" w:hAnsi="Arial"/>
      <w:b/>
      <w:sz w:val="21"/>
    </w:rPr>
  </w:style>
  <w:style w:type="character" w:customStyle="1" w:styleId="1d">
    <w:name w:val="Название1"/>
    <w:basedOn w:val="12"/>
    <w:qFormat/>
    <w:rPr>
      <w:i/>
      <w:sz w:val="24"/>
    </w:rPr>
  </w:style>
  <w:style w:type="character" w:customStyle="1" w:styleId="WW8Num35z6">
    <w:name w:val="WW8Num35z6"/>
    <w:link w:val="WW8Num35z6"/>
    <w:qFormat/>
  </w:style>
  <w:style w:type="character" w:customStyle="1" w:styleId="WW8Num4z3">
    <w:name w:val="WW8Num4z3"/>
    <w:link w:val="WW8Num4z3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styleId="af1">
    <w:name w:val="Emphasis"/>
    <w:qFormat/>
    <w:rsid w:val="009D2682"/>
    <w:rPr>
      <w:i/>
      <w:iCs/>
    </w:rPr>
  </w:style>
  <w:style w:type="character" w:customStyle="1" w:styleId="af2">
    <w:name w:val="Выделение жирным"/>
    <w:qFormat/>
    <w:rPr>
      <w:b/>
      <w:bCs/>
    </w:rPr>
  </w:style>
  <w:style w:type="paragraph" w:styleId="af3">
    <w:name w:val="Title"/>
    <w:basedOn w:val="a"/>
    <w:next w:val="a0"/>
    <w:uiPriority w:val="10"/>
    <w:qFormat/>
    <w:pPr>
      <w:keepNext/>
      <w:spacing w:before="240" w:after="120"/>
    </w:pPr>
    <w:rPr>
      <w:rFonts w:ascii="Arial" w:hAnsi="Arial"/>
      <w:sz w:val="28"/>
    </w:rPr>
  </w:style>
  <w:style w:type="paragraph" w:styleId="a0">
    <w:name w:val="Body Text"/>
    <w:basedOn w:val="a"/>
    <w:pPr>
      <w:jc w:val="both"/>
    </w:pPr>
    <w:rPr>
      <w:sz w:val="28"/>
    </w:rPr>
  </w:style>
  <w:style w:type="paragraph" w:styleId="af4">
    <w:name w:val="List"/>
    <w:basedOn w:val="a0"/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f6">
    <w:name w:val="index heading"/>
    <w:basedOn w:val="a"/>
    <w:qFormat/>
    <w:pPr>
      <w:suppressLineNumbers/>
    </w:pPr>
    <w:rPr>
      <w:rFonts w:cs="Arial"/>
    </w:rPr>
  </w:style>
  <w:style w:type="paragraph" w:customStyle="1" w:styleId="54">
    <w:name w:val="Название объекта5"/>
    <w:basedOn w:val="a"/>
    <w:qFormat/>
    <w:pPr>
      <w:spacing w:before="120" w:after="120"/>
    </w:pPr>
    <w:rPr>
      <w:i/>
    </w:rPr>
  </w:style>
  <w:style w:type="paragraph" w:customStyle="1" w:styleId="af7">
    <w:name w:val="Маркеры списка"/>
    <w:qFormat/>
    <w:rPr>
      <w:rFonts w:ascii="OpenSymbol" w:hAnsi="OpenSymbol"/>
      <w:sz w:val="24"/>
    </w:rPr>
  </w:style>
  <w:style w:type="paragraph" w:customStyle="1" w:styleId="WW8Num10z50">
    <w:name w:val="WW8Num10z5"/>
    <w:qFormat/>
    <w:rPr>
      <w:sz w:val="24"/>
    </w:rPr>
  </w:style>
  <w:style w:type="paragraph" w:customStyle="1" w:styleId="WW8Num30z80">
    <w:name w:val="WW8Num30z8"/>
    <w:qFormat/>
    <w:rPr>
      <w:sz w:val="24"/>
    </w:rPr>
  </w:style>
  <w:style w:type="paragraph" w:customStyle="1" w:styleId="1b">
    <w:name w:val="Строгий1"/>
    <w:link w:val="1a"/>
    <w:qFormat/>
    <w:rPr>
      <w:b/>
      <w:sz w:val="24"/>
    </w:rPr>
  </w:style>
  <w:style w:type="paragraph" w:customStyle="1" w:styleId="WW8Num16z20">
    <w:name w:val="WW8Num16z2"/>
    <w:qFormat/>
    <w:rPr>
      <w:sz w:val="24"/>
    </w:rPr>
  </w:style>
  <w:style w:type="paragraph" w:customStyle="1" w:styleId="WW8Num17z30">
    <w:name w:val="WW8Num17z3"/>
    <w:qFormat/>
    <w:rPr>
      <w:sz w:val="24"/>
    </w:rPr>
  </w:style>
  <w:style w:type="paragraph" w:customStyle="1" w:styleId="WW8Num22z00">
    <w:name w:val="WW8Num22z0"/>
    <w:qFormat/>
    <w:rPr>
      <w:sz w:val="24"/>
    </w:rPr>
  </w:style>
  <w:style w:type="paragraph" w:customStyle="1" w:styleId="WW8Num2z60">
    <w:name w:val="WW8Num2z6"/>
    <w:qFormat/>
    <w:rPr>
      <w:sz w:val="24"/>
    </w:rPr>
  </w:style>
  <w:style w:type="paragraph" w:customStyle="1" w:styleId="23">
    <w:name w:val="Основной шрифт абзаца2"/>
    <w:link w:val="21"/>
    <w:qFormat/>
    <w:rPr>
      <w:sz w:val="24"/>
    </w:rPr>
  </w:style>
  <w:style w:type="paragraph" w:styleId="27">
    <w:name w:val="toc 2"/>
    <w:next w:val="a"/>
    <w:link w:val="211"/>
    <w:uiPriority w:val="39"/>
    <w:pPr>
      <w:ind w:left="200"/>
    </w:pPr>
    <w:rPr>
      <w:rFonts w:ascii="XO Thames" w:hAnsi="XO Thames"/>
      <w:sz w:val="28"/>
    </w:rPr>
  </w:style>
  <w:style w:type="paragraph" w:customStyle="1" w:styleId="af8">
    <w:name w:val="Содержимое таблицы"/>
    <w:basedOn w:val="a"/>
    <w:qFormat/>
    <w:rPr>
      <w:rFonts w:ascii="Liberation Serif" w:hAnsi="Liberation Serif"/>
    </w:rPr>
  </w:style>
  <w:style w:type="paragraph" w:customStyle="1" w:styleId="WW8Num37z70">
    <w:name w:val="WW8Num37z7"/>
    <w:qFormat/>
    <w:rPr>
      <w:sz w:val="24"/>
    </w:rPr>
  </w:style>
  <w:style w:type="paragraph" w:customStyle="1" w:styleId="WW8Num15z60">
    <w:name w:val="WW8Num15z6"/>
    <w:qFormat/>
    <w:rPr>
      <w:sz w:val="24"/>
    </w:rPr>
  </w:style>
  <w:style w:type="paragraph" w:customStyle="1" w:styleId="WW8Num7z00">
    <w:name w:val="WW8Num7z0"/>
    <w:qFormat/>
    <w:rPr>
      <w:rFonts w:ascii="Symbol" w:hAnsi="Symbol"/>
      <w:b/>
      <w:sz w:val="24"/>
    </w:rPr>
  </w:style>
  <w:style w:type="paragraph" w:customStyle="1" w:styleId="WW8Num4z60">
    <w:name w:val="WW8Num4z6"/>
    <w:qFormat/>
    <w:rPr>
      <w:sz w:val="24"/>
    </w:rPr>
  </w:style>
  <w:style w:type="paragraph" w:customStyle="1" w:styleId="WW8Num30z50">
    <w:name w:val="WW8Num30z5"/>
    <w:qFormat/>
    <w:rPr>
      <w:sz w:val="24"/>
    </w:rPr>
  </w:style>
  <w:style w:type="paragraph" w:customStyle="1" w:styleId="WW8Num1z10">
    <w:name w:val="WW8Num1z1"/>
    <w:qFormat/>
    <w:rPr>
      <w:sz w:val="24"/>
    </w:rPr>
  </w:style>
  <w:style w:type="paragraph" w:customStyle="1" w:styleId="WW8Num27z00">
    <w:name w:val="WW8Num27z0"/>
    <w:qFormat/>
    <w:rPr>
      <w:sz w:val="24"/>
    </w:rPr>
  </w:style>
  <w:style w:type="paragraph" w:customStyle="1" w:styleId="WW8Num17z60">
    <w:name w:val="WW8Num17z6"/>
    <w:qFormat/>
    <w:rPr>
      <w:sz w:val="24"/>
    </w:rPr>
  </w:style>
  <w:style w:type="paragraph" w:customStyle="1" w:styleId="WW8Num24z20">
    <w:name w:val="WW8Num24z2"/>
    <w:qFormat/>
    <w:rPr>
      <w:sz w:val="24"/>
    </w:rPr>
  </w:style>
  <w:style w:type="paragraph" w:customStyle="1" w:styleId="WW8Num30z00">
    <w:name w:val="WW8Num30z0"/>
    <w:qFormat/>
    <w:rPr>
      <w:sz w:val="24"/>
    </w:rPr>
  </w:style>
  <w:style w:type="paragraph" w:customStyle="1" w:styleId="WW8Num6z20">
    <w:name w:val="WW8Num6z2"/>
    <w:qFormat/>
    <w:rPr>
      <w:rFonts w:ascii="Wingdings" w:hAnsi="Wingdings"/>
      <w:sz w:val="24"/>
    </w:rPr>
  </w:style>
  <w:style w:type="paragraph" w:customStyle="1" w:styleId="WW8Num10z60">
    <w:name w:val="WW8Num10z6"/>
    <w:qFormat/>
    <w:rPr>
      <w:sz w:val="24"/>
    </w:rPr>
  </w:style>
  <w:style w:type="paragraph" w:styleId="43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paragraph" w:customStyle="1" w:styleId="WW8Num17z50">
    <w:name w:val="WW8Num17z5"/>
    <w:qFormat/>
    <w:rPr>
      <w:sz w:val="24"/>
    </w:rPr>
  </w:style>
  <w:style w:type="paragraph" w:customStyle="1" w:styleId="WW8Num19z30">
    <w:name w:val="WW8Num19z3"/>
    <w:qFormat/>
    <w:rPr>
      <w:sz w:val="24"/>
    </w:rPr>
  </w:style>
  <w:style w:type="paragraph" w:customStyle="1" w:styleId="WW8Num22z10">
    <w:name w:val="WW8Num22z1"/>
    <w:qFormat/>
    <w:rPr>
      <w:sz w:val="24"/>
    </w:rPr>
  </w:style>
  <w:style w:type="paragraph" w:customStyle="1" w:styleId="WW8Num31z00">
    <w:name w:val="WW8Num31z0"/>
    <w:qFormat/>
    <w:rPr>
      <w:sz w:val="24"/>
    </w:rPr>
  </w:style>
  <w:style w:type="paragraph" w:customStyle="1" w:styleId="WW8Num29z10">
    <w:name w:val="WW8Num29z1"/>
    <w:qFormat/>
    <w:rPr>
      <w:sz w:val="24"/>
    </w:rPr>
  </w:style>
  <w:style w:type="paragraph" w:customStyle="1" w:styleId="WW8Num36z20">
    <w:name w:val="WW8Num36z2"/>
    <w:qFormat/>
    <w:rPr>
      <w:sz w:val="24"/>
    </w:rPr>
  </w:style>
  <w:style w:type="paragraph" w:customStyle="1" w:styleId="Style50">
    <w:name w:val="Style5"/>
    <w:basedOn w:val="a"/>
    <w:qFormat/>
    <w:pPr>
      <w:widowControl w:val="0"/>
    </w:pPr>
  </w:style>
  <w:style w:type="paragraph" w:customStyle="1" w:styleId="WW8Num30z40">
    <w:name w:val="WW8Num30z4"/>
    <w:qFormat/>
    <w:rPr>
      <w:sz w:val="24"/>
    </w:rPr>
  </w:style>
  <w:style w:type="paragraph" w:customStyle="1" w:styleId="WW8Num33z70">
    <w:name w:val="WW8Num33z7"/>
    <w:qFormat/>
    <w:rPr>
      <w:sz w:val="24"/>
    </w:rPr>
  </w:style>
  <w:style w:type="paragraph" w:customStyle="1" w:styleId="WW8Num15z00">
    <w:name w:val="WW8Num15z0"/>
    <w:qFormat/>
    <w:rPr>
      <w:b/>
      <w:sz w:val="24"/>
    </w:rPr>
  </w:style>
  <w:style w:type="paragraph" w:customStyle="1" w:styleId="WW8Num12z60">
    <w:name w:val="WW8Num12z6"/>
    <w:qFormat/>
    <w:rPr>
      <w:sz w:val="24"/>
    </w:rPr>
  </w:style>
  <w:style w:type="paragraph" w:customStyle="1" w:styleId="WW8Num4z40">
    <w:name w:val="WW8Num4z4"/>
    <w:qFormat/>
    <w:rPr>
      <w:sz w:val="24"/>
    </w:rPr>
  </w:style>
  <w:style w:type="paragraph" w:customStyle="1" w:styleId="WW8Num33z30">
    <w:name w:val="WW8Num33z3"/>
    <w:qFormat/>
    <w:rPr>
      <w:sz w:val="24"/>
    </w:rPr>
  </w:style>
  <w:style w:type="paragraph" w:styleId="63">
    <w:name w:val="toc 6"/>
    <w:next w:val="a"/>
    <w:link w:val="620"/>
    <w:uiPriority w:val="39"/>
    <w:pPr>
      <w:ind w:left="1000"/>
    </w:pPr>
    <w:rPr>
      <w:rFonts w:ascii="XO Thames" w:hAnsi="XO Thames"/>
      <w:sz w:val="28"/>
    </w:rPr>
  </w:style>
  <w:style w:type="paragraph" w:customStyle="1" w:styleId="af9">
    <w:name w:val="Заголовок таблицы"/>
    <w:basedOn w:val="af8"/>
    <w:qFormat/>
    <w:pPr>
      <w:jc w:val="center"/>
    </w:pPr>
    <w:rPr>
      <w:b/>
    </w:rPr>
  </w:style>
  <w:style w:type="paragraph" w:customStyle="1" w:styleId="WW8Num11z40">
    <w:name w:val="WW8Num11z4"/>
    <w:qFormat/>
    <w:rPr>
      <w:sz w:val="24"/>
    </w:rPr>
  </w:style>
  <w:style w:type="paragraph" w:customStyle="1" w:styleId="WW8Num25z00">
    <w:name w:val="WW8Num25z0"/>
    <w:qFormat/>
    <w:rPr>
      <w:sz w:val="24"/>
    </w:rPr>
  </w:style>
  <w:style w:type="paragraph" w:customStyle="1" w:styleId="WW8Num23z00">
    <w:name w:val="WW8Num23z0"/>
    <w:qFormat/>
    <w:rPr>
      <w:rFonts w:ascii="Symbol" w:hAnsi="Symbol"/>
      <w:sz w:val="24"/>
    </w:rPr>
  </w:style>
  <w:style w:type="paragraph" w:customStyle="1" w:styleId="WW8Num41z40">
    <w:name w:val="WW8Num41z4"/>
    <w:qFormat/>
    <w:rPr>
      <w:sz w:val="24"/>
    </w:rPr>
  </w:style>
  <w:style w:type="paragraph" w:styleId="70">
    <w:name w:val="toc 7"/>
    <w:next w:val="a"/>
    <w:link w:val="71"/>
    <w:uiPriority w:val="39"/>
    <w:pPr>
      <w:ind w:left="1200"/>
    </w:pPr>
    <w:rPr>
      <w:rFonts w:ascii="XO Thames" w:hAnsi="XO Thames"/>
      <w:sz w:val="28"/>
    </w:rPr>
  </w:style>
  <w:style w:type="paragraph" w:customStyle="1" w:styleId="WW8Num19z10">
    <w:name w:val="WW8Num19z1"/>
    <w:qFormat/>
    <w:rPr>
      <w:sz w:val="24"/>
    </w:rPr>
  </w:style>
  <w:style w:type="paragraph" w:customStyle="1" w:styleId="WW8Num26z40">
    <w:name w:val="WW8Num26z4"/>
    <w:qFormat/>
    <w:rPr>
      <w:sz w:val="24"/>
    </w:rPr>
  </w:style>
  <w:style w:type="paragraph" w:customStyle="1" w:styleId="WW8Num33z20">
    <w:name w:val="WW8Num33z2"/>
    <w:qFormat/>
    <w:rPr>
      <w:sz w:val="24"/>
    </w:rPr>
  </w:style>
  <w:style w:type="paragraph" w:customStyle="1" w:styleId="WW8Num26z80">
    <w:name w:val="WW8Num26z8"/>
    <w:qFormat/>
    <w:rPr>
      <w:sz w:val="24"/>
    </w:rPr>
  </w:style>
  <w:style w:type="paragraph" w:customStyle="1" w:styleId="WW8Num15z20">
    <w:name w:val="WW8Num15z2"/>
    <w:qFormat/>
    <w:rPr>
      <w:sz w:val="24"/>
    </w:rPr>
  </w:style>
  <w:style w:type="paragraph" w:customStyle="1" w:styleId="WW8Num34z20">
    <w:name w:val="WW8Num34z2"/>
    <w:qFormat/>
    <w:rPr>
      <w:sz w:val="24"/>
    </w:rPr>
  </w:style>
  <w:style w:type="paragraph" w:customStyle="1" w:styleId="WW8Num33z00">
    <w:name w:val="WW8Num33z0"/>
    <w:qFormat/>
    <w:rPr>
      <w:sz w:val="24"/>
    </w:rPr>
  </w:style>
  <w:style w:type="paragraph" w:customStyle="1" w:styleId="WW8Num28z40">
    <w:name w:val="WW8Num28z4"/>
    <w:qFormat/>
    <w:rPr>
      <w:sz w:val="24"/>
    </w:rPr>
  </w:style>
  <w:style w:type="paragraph" w:customStyle="1" w:styleId="WW8Num15z40">
    <w:name w:val="WW8Num15z4"/>
    <w:qFormat/>
    <w:rPr>
      <w:sz w:val="24"/>
    </w:rPr>
  </w:style>
  <w:style w:type="paragraph" w:customStyle="1" w:styleId="WW8Num8z50">
    <w:name w:val="WW8Num8z5"/>
    <w:qFormat/>
    <w:rPr>
      <w:sz w:val="24"/>
    </w:rPr>
  </w:style>
  <w:style w:type="paragraph" w:customStyle="1" w:styleId="WW8Num12z70">
    <w:name w:val="WW8Num12z7"/>
    <w:qFormat/>
    <w:rPr>
      <w:sz w:val="24"/>
    </w:rPr>
  </w:style>
  <w:style w:type="paragraph" w:customStyle="1" w:styleId="WW8Num6z10">
    <w:name w:val="WW8Num6z1"/>
    <w:qFormat/>
    <w:rPr>
      <w:rFonts w:ascii="Courier New" w:hAnsi="Courier New"/>
      <w:sz w:val="24"/>
    </w:rPr>
  </w:style>
  <w:style w:type="paragraph" w:customStyle="1" w:styleId="WW8Num31z80">
    <w:name w:val="WW8Num31z8"/>
    <w:qFormat/>
    <w:rPr>
      <w:sz w:val="24"/>
    </w:rPr>
  </w:style>
  <w:style w:type="paragraph" w:customStyle="1" w:styleId="WW8Num1z40">
    <w:name w:val="WW8Num1z4"/>
    <w:qFormat/>
    <w:rPr>
      <w:sz w:val="24"/>
    </w:rPr>
  </w:style>
  <w:style w:type="paragraph" w:customStyle="1" w:styleId="WW8Num35z70">
    <w:name w:val="WW8Num35z7"/>
    <w:qFormat/>
    <w:rPr>
      <w:sz w:val="24"/>
    </w:rPr>
  </w:style>
  <w:style w:type="paragraph" w:customStyle="1" w:styleId="WW8Num16z00">
    <w:name w:val="WW8Num16z0"/>
    <w:qFormat/>
    <w:rPr>
      <w:b/>
      <w:sz w:val="24"/>
    </w:rPr>
  </w:style>
  <w:style w:type="paragraph" w:customStyle="1" w:styleId="WW8Num20z40">
    <w:name w:val="WW8Num20z4"/>
    <w:qFormat/>
    <w:rPr>
      <w:sz w:val="24"/>
    </w:rPr>
  </w:style>
  <w:style w:type="paragraph" w:customStyle="1" w:styleId="WW8Num11z10">
    <w:name w:val="WW8Num11z1"/>
    <w:qFormat/>
    <w:rPr>
      <w:sz w:val="24"/>
    </w:rPr>
  </w:style>
  <w:style w:type="paragraph" w:customStyle="1" w:styleId="WW8Num17z00">
    <w:name w:val="WW8Num17z0"/>
    <w:qFormat/>
    <w:rPr>
      <w:rFonts w:ascii="Symbol" w:hAnsi="Symbol"/>
      <w:b/>
      <w:sz w:val="24"/>
    </w:rPr>
  </w:style>
  <w:style w:type="paragraph" w:customStyle="1" w:styleId="WW8Num3z60">
    <w:name w:val="WW8Num3z6"/>
    <w:qFormat/>
    <w:rPr>
      <w:sz w:val="24"/>
    </w:rPr>
  </w:style>
  <w:style w:type="paragraph" w:customStyle="1" w:styleId="WW8Num30z10">
    <w:name w:val="WW8Num30z1"/>
    <w:qFormat/>
    <w:rPr>
      <w:sz w:val="24"/>
    </w:rPr>
  </w:style>
  <w:style w:type="paragraph" w:customStyle="1" w:styleId="WW8Num4z50">
    <w:name w:val="WW8Num4z5"/>
    <w:qFormat/>
    <w:rPr>
      <w:sz w:val="24"/>
    </w:rPr>
  </w:style>
  <w:style w:type="paragraph" w:customStyle="1" w:styleId="WW8Num11z60">
    <w:name w:val="WW8Num11z6"/>
    <w:qFormat/>
    <w:rPr>
      <w:sz w:val="24"/>
    </w:rPr>
  </w:style>
  <w:style w:type="paragraph" w:customStyle="1" w:styleId="WW8Num39z70">
    <w:name w:val="WW8Num39z7"/>
    <w:qFormat/>
    <w:rPr>
      <w:sz w:val="24"/>
    </w:rPr>
  </w:style>
  <w:style w:type="paragraph" w:customStyle="1" w:styleId="WW8Num21z20">
    <w:name w:val="WW8Num21z2"/>
    <w:qFormat/>
    <w:rPr>
      <w:sz w:val="24"/>
    </w:rPr>
  </w:style>
  <w:style w:type="paragraph" w:customStyle="1" w:styleId="WW8Num27z30">
    <w:name w:val="WW8Num27z3"/>
    <w:qFormat/>
    <w:rPr>
      <w:sz w:val="24"/>
    </w:rPr>
  </w:style>
  <w:style w:type="paragraph" w:customStyle="1" w:styleId="WW8Num22z70">
    <w:name w:val="WW8Num22z7"/>
    <w:qFormat/>
    <w:rPr>
      <w:sz w:val="24"/>
    </w:rPr>
  </w:style>
  <w:style w:type="paragraph" w:customStyle="1" w:styleId="WW8Num35z50">
    <w:name w:val="WW8Num35z5"/>
    <w:qFormat/>
    <w:rPr>
      <w:sz w:val="24"/>
    </w:rPr>
  </w:style>
  <w:style w:type="paragraph" w:customStyle="1" w:styleId="WW8Num41z20">
    <w:name w:val="WW8Num41z2"/>
    <w:qFormat/>
    <w:rPr>
      <w:sz w:val="24"/>
    </w:rPr>
  </w:style>
  <w:style w:type="paragraph" w:customStyle="1" w:styleId="WW8Num6z00">
    <w:name w:val="WW8Num6z0"/>
    <w:qFormat/>
    <w:rPr>
      <w:rFonts w:ascii="Symbol" w:hAnsi="Symbol"/>
      <w:b/>
      <w:sz w:val="24"/>
    </w:rPr>
  </w:style>
  <w:style w:type="paragraph" w:customStyle="1" w:styleId="WW8Num39z30">
    <w:name w:val="WW8Num39z3"/>
    <w:qFormat/>
    <w:rPr>
      <w:sz w:val="24"/>
    </w:rPr>
  </w:style>
  <w:style w:type="paragraph" w:customStyle="1" w:styleId="WW8Num19z40">
    <w:name w:val="WW8Num19z4"/>
    <w:qFormat/>
    <w:rPr>
      <w:sz w:val="24"/>
    </w:rPr>
  </w:style>
  <w:style w:type="paragraph" w:customStyle="1" w:styleId="WW8Num3z40">
    <w:name w:val="WW8Num3z4"/>
    <w:qFormat/>
    <w:rPr>
      <w:sz w:val="24"/>
    </w:rPr>
  </w:style>
  <w:style w:type="paragraph" w:customStyle="1" w:styleId="WW8Num16z10">
    <w:name w:val="WW8Num16z1"/>
    <w:qFormat/>
    <w:rPr>
      <w:sz w:val="24"/>
    </w:rPr>
  </w:style>
  <w:style w:type="paragraph" w:customStyle="1" w:styleId="WW8Num39z00">
    <w:name w:val="WW8Num39z0"/>
    <w:qFormat/>
    <w:rPr>
      <w:sz w:val="24"/>
    </w:rPr>
  </w:style>
  <w:style w:type="paragraph" w:customStyle="1" w:styleId="WW8Num25z20">
    <w:name w:val="WW8Num25z2"/>
    <w:qFormat/>
    <w:rPr>
      <w:sz w:val="24"/>
    </w:rPr>
  </w:style>
  <w:style w:type="paragraph" w:customStyle="1" w:styleId="WW8Num1z60">
    <w:name w:val="WW8Num1z6"/>
    <w:qFormat/>
    <w:rPr>
      <w:sz w:val="24"/>
    </w:rPr>
  </w:style>
  <w:style w:type="paragraph" w:customStyle="1" w:styleId="WW8Num3z80">
    <w:name w:val="WW8Num3z8"/>
    <w:qFormat/>
    <w:rPr>
      <w:sz w:val="24"/>
    </w:rPr>
  </w:style>
  <w:style w:type="paragraph" w:customStyle="1" w:styleId="WW8Num30z20">
    <w:name w:val="WW8Num30z2"/>
    <w:qFormat/>
    <w:rPr>
      <w:sz w:val="24"/>
    </w:rPr>
  </w:style>
  <w:style w:type="paragraph" w:customStyle="1" w:styleId="WW8Num39z20">
    <w:name w:val="WW8Num39z2"/>
    <w:qFormat/>
    <w:rPr>
      <w:sz w:val="24"/>
    </w:rPr>
  </w:style>
  <w:style w:type="paragraph" w:customStyle="1" w:styleId="WW8Num20z30">
    <w:name w:val="WW8Num20z3"/>
    <w:qFormat/>
    <w:rPr>
      <w:sz w:val="24"/>
    </w:rPr>
  </w:style>
  <w:style w:type="paragraph" w:customStyle="1" w:styleId="WW8Num13z30">
    <w:name w:val="WW8Num13z3"/>
    <w:qFormat/>
    <w:rPr>
      <w:sz w:val="24"/>
    </w:rPr>
  </w:style>
  <w:style w:type="paragraph" w:customStyle="1" w:styleId="WW8Num28z30">
    <w:name w:val="WW8Num28z3"/>
    <w:qFormat/>
    <w:rPr>
      <w:sz w:val="24"/>
    </w:rPr>
  </w:style>
  <w:style w:type="paragraph" w:customStyle="1" w:styleId="WW8Num9z20">
    <w:name w:val="WW8Num9z2"/>
    <w:qFormat/>
    <w:rPr>
      <w:sz w:val="24"/>
    </w:rPr>
  </w:style>
  <w:style w:type="paragraph" w:customStyle="1" w:styleId="WW8Num23z40">
    <w:name w:val="WW8Num23z4"/>
    <w:qFormat/>
    <w:rPr>
      <w:sz w:val="24"/>
    </w:rPr>
  </w:style>
  <w:style w:type="paragraph" w:customStyle="1" w:styleId="WW8Num38z20">
    <w:name w:val="WW8Num38z2"/>
    <w:qFormat/>
    <w:rPr>
      <w:sz w:val="24"/>
    </w:rPr>
  </w:style>
  <w:style w:type="paragraph" w:customStyle="1" w:styleId="WW8Num14z40">
    <w:name w:val="WW8Num14z4"/>
    <w:qFormat/>
    <w:rPr>
      <w:sz w:val="24"/>
    </w:rPr>
  </w:style>
  <w:style w:type="paragraph" w:customStyle="1" w:styleId="WW8Num20z00">
    <w:name w:val="WW8Num20z0"/>
    <w:qFormat/>
    <w:rPr>
      <w:rFonts w:ascii="Symbol" w:hAnsi="Symbol"/>
      <w:sz w:val="24"/>
    </w:rPr>
  </w:style>
  <w:style w:type="paragraph" w:customStyle="1" w:styleId="WW8Num38z50">
    <w:name w:val="WW8Num38z5"/>
    <w:qFormat/>
    <w:rPr>
      <w:sz w:val="24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hAnsi="Arial"/>
      <w:sz w:val="24"/>
    </w:rPr>
  </w:style>
  <w:style w:type="paragraph" w:customStyle="1" w:styleId="WW8Num38z00">
    <w:name w:val="WW8Num38z0"/>
    <w:qFormat/>
    <w:rPr>
      <w:sz w:val="24"/>
    </w:rPr>
  </w:style>
  <w:style w:type="paragraph" w:customStyle="1" w:styleId="WW8Num5z00">
    <w:name w:val="WW8Num5z0"/>
    <w:qFormat/>
    <w:rPr>
      <w:sz w:val="24"/>
    </w:rPr>
  </w:style>
  <w:style w:type="paragraph" w:customStyle="1" w:styleId="WW8Num23z70">
    <w:name w:val="WW8Num23z7"/>
    <w:qFormat/>
    <w:rPr>
      <w:sz w:val="24"/>
    </w:rPr>
  </w:style>
  <w:style w:type="paragraph" w:customStyle="1" w:styleId="WW8Num3z30">
    <w:name w:val="WW8Num3z3"/>
    <w:qFormat/>
    <w:rPr>
      <w:sz w:val="24"/>
    </w:rPr>
  </w:style>
  <w:style w:type="paragraph" w:customStyle="1" w:styleId="WW8Num26z20">
    <w:name w:val="WW8Num26z2"/>
    <w:qFormat/>
    <w:rPr>
      <w:sz w:val="24"/>
    </w:rPr>
  </w:style>
  <w:style w:type="paragraph" w:customStyle="1" w:styleId="WW8Num7z70">
    <w:name w:val="WW8Num7z7"/>
    <w:qFormat/>
    <w:rPr>
      <w:sz w:val="24"/>
    </w:rPr>
  </w:style>
  <w:style w:type="paragraph" w:customStyle="1" w:styleId="WW8Num20z50">
    <w:name w:val="WW8Num20z5"/>
    <w:qFormat/>
    <w:rPr>
      <w:sz w:val="24"/>
    </w:rPr>
  </w:style>
  <w:style w:type="paragraph" w:customStyle="1" w:styleId="WW8Num35z20">
    <w:name w:val="WW8Num35z2"/>
    <w:qFormat/>
    <w:rPr>
      <w:sz w:val="24"/>
    </w:rPr>
  </w:style>
  <w:style w:type="paragraph" w:customStyle="1" w:styleId="WW8Num3z10">
    <w:name w:val="WW8Num3z1"/>
    <w:qFormat/>
    <w:rPr>
      <w:sz w:val="24"/>
    </w:rPr>
  </w:style>
  <w:style w:type="paragraph" w:customStyle="1" w:styleId="WW8Num36z70">
    <w:name w:val="WW8Num36z7"/>
    <w:qFormat/>
    <w:rPr>
      <w:sz w:val="24"/>
    </w:rPr>
  </w:style>
  <w:style w:type="paragraph" w:customStyle="1" w:styleId="WW8Num28z60">
    <w:name w:val="WW8Num28z6"/>
    <w:qFormat/>
    <w:rPr>
      <w:sz w:val="24"/>
    </w:rPr>
  </w:style>
  <w:style w:type="paragraph" w:customStyle="1" w:styleId="WW8Num9z50">
    <w:name w:val="WW8Num9z5"/>
    <w:qFormat/>
    <w:rPr>
      <w:sz w:val="24"/>
    </w:rPr>
  </w:style>
  <w:style w:type="paragraph" w:customStyle="1" w:styleId="WW8Num37z20">
    <w:name w:val="WW8Num37z2"/>
    <w:qFormat/>
    <w:rPr>
      <w:sz w:val="24"/>
    </w:rPr>
  </w:style>
  <w:style w:type="paragraph" w:styleId="afa">
    <w:name w:val="No Spacing"/>
    <w:uiPriority w:val="1"/>
    <w:qFormat/>
    <w:rPr>
      <w:rFonts w:ascii="Calibri" w:hAnsi="Calibri"/>
      <w:sz w:val="22"/>
    </w:rPr>
  </w:style>
  <w:style w:type="paragraph" w:customStyle="1" w:styleId="WW8Num33z80">
    <w:name w:val="WW8Num33z8"/>
    <w:qFormat/>
    <w:rPr>
      <w:sz w:val="24"/>
    </w:rPr>
  </w:style>
  <w:style w:type="paragraph" w:customStyle="1" w:styleId="28">
    <w:name w:val="Название объекта2"/>
    <w:basedOn w:val="a"/>
    <w:qFormat/>
    <w:pPr>
      <w:spacing w:before="120" w:after="120"/>
    </w:pPr>
    <w:rPr>
      <w:i/>
    </w:rPr>
  </w:style>
  <w:style w:type="paragraph" w:customStyle="1" w:styleId="WW8Num28z50">
    <w:name w:val="WW8Num28z5"/>
    <w:qFormat/>
    <w:rPr>
      <w:sz w:val="24"/>
    </w:rPr>
  </w:style>
  <w:style w:type="paragraph" w:customStyle="1" w:styleId="ConsPlusNonformat0">
    <w:name w:val="ConsPlusNonformat"/>
    <w:qFormat/>
    <w:pPr>
      <w:widowControl w:val="0"/>
    </w:pPr>
    <w:rPr>
      <w:rFonts w:ascii="Courier New" w:hAnsi="Courier New"/>
      <w:sz w:val="24"/>
    </w:rPr>
  </w:style>
  <w:style w:type="paragraph" w:customStyle="1" w:styleId="WW8Num23z20">
    <w:name w:val="WW8Num23z2"/>
    <w:qFormat/>
    <w:rPr>
      <w:rFonts w:ascii="Wingdings" w:hAnsi="Wingdings"/>
      <w:sz w:val="24"/>
    </w:rPr>
  </w:style>
  <w:style w:type="paragraph" w:customStyle="1" w:styleId="FontStyle110">
    <w:name w:val="Font Style11"/>
    <w:qFormat/>
    <w:rPr>
      <w:b/>
      <w:sz w:val="24"/>
    </w:rPr>
  </w:style>
  <w:style w:type="paragraph" w:customStyle="1" w:styleId="WW8Num3z20">
    <w:name w:val="WW8Num3z2"/>
    <w:qFormat/>
    <w:rPr>
      <w:sz w:val="24"/>
    </w:rPr>
  </w:style>
  <w:style w:type="paragraph" w:customStyle="1" w:styleId="WW8Num26z30">
    <w:name w:val="WW8Num26z3"/>
    <w:qFormat/>
    <w:rPr>
      <w:sz w:val="24"/>
    </w:rPr>
  </w:style>
  <w:style w:type="paragraph" w:customStyle="1" w:styleId="WW8Num17z20">
    <w:name w:val="WW8Num17z2"/>
    <w:qFormat/>
    <w:rPr>
      <w:rFonts w:ascii="Wingdings" w:hAnsi="Wingdings"/>
      <w:sz w:val="24"/>
    </w:rPr>
  </w:style>
  <w:style w:type="paragraph" w:customStyle="1" w:styleId="WW8Num36z00">
    <w:name w:val="WW8Num36z0"/>
    <w:qFormat/>
    <w:rPr>
      <w:sz w:val="24"/>
    </w:rPr>
  </w:style>
  <w:style w:type="paragraph" w:customStyle="1" w:styleId="1e">
    <w:name w:val="Основной шрифт абзаца1"/>
    <w:qFormat/>
    <w:rPr>
      <w:sz w:val="24"/>
    </w:rPr>
  </w:style>
  <w:style w:type="paragraph" w:customStyle="1" w:styleId="WW8Num7z50">
    <w:name w:val="WW8Num7z5"/>
    <w:qFormat/>
    <w:rPr>
      <w:sz w:val="24"/>
    </w:rPr>
  </w:style>
  <w:style w:type="paragraph" w:customStyle="1" w:styleId="WW8Num27z60">
    <w:name w:val="WW8Num27z6"/>
    <w:qFormat/>
    <w:rPr>
      <w:sz w:val="24"/>
    </w:rPr>
  </w:style>
  <w:style w:type="paragraph" w:customStyle="1" w:styleId="WW8Num22z80">
    <w:name w:val="WW8Num22z8"/>
    <w:qFormat/>
    <w:rPr>
      <w:sz w:val="24"/>
    </w:rPr>
  </w:style>
  <w:style w:type="paragraph" w:customStyle="1" w:styleId="WW8Num35z00">
    <w:name w:val="WW8Num35z0"/>
    <w:qFormat/>
    <w:rPr>
      <w:sz w:val="24"/>
    </w:rPr>
  </w:style>
  <w:style w:type="paragraph" w:customStyle="1" w:styleId="WW8Num27z80">
    <w:name w:val="WW8Num27z8"/>
    <w:qFormat/>
    <w:rPr>
      <w:sz w:val="24"/>
    </w:rPr>
  </w:style>
  <w:style w:type="paragraph" w:styleId="afb">
    <w:name w:val="List Paragraph"/>
    <w:basedOn w:val="a"/>
    <w:uiPriority w:val="34"/>
    <w:qFormat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WW8Num18z20">
    <w:name w:val="WW8Num18z2"/>
    <w:qFormat/>
    <w:rPr>
      <w:sz w:val="24"/>
    </w:rPr>
  </w:style>
  <w:style w:type="paragraph" w:customStyle="1" w:styleId="WW8Num11z50">
    <w:name w:val="WW8Num11z5"/>
    <w:qFormat/>
    <w:rPr>
      <w:sz w:val="24"/>
    </w:rPr>
  </w:style>
  <w:style w:type="paragraph" w:customStyle="1" w:styleId="WW8Num18z10">
    <w:name w:val="WW8Num18z1"/>
    <w:qFormat/>
    <w:rPr>
      <w:sz w:val="24"/>
    </w:rPr>
  </w:style>
  <w:style w:type="paragraph" w:customStyle="1" w:styleId="WW8Num23z30">
    <w:name w:val="WW8Num23z3"/>
    <w:qFormat/>
    <w:rPr>
      <w:sz w:val="24"/>
    </w:rPr>
  </w:style>
  <w:style w:type="paragraph" w:customStyle="1" w:styleId="34">
    <w:name w:val="Основной шрифт абзаца3"/>
    <w:qFormat/>
    <w:rPr>
      <w:sz w:val="24"/>
    </w:rPr>
  </w:style>
  <w:style w:type="paragraph" w:customStyle="1" w:styleId="WW8Num19z60">
    <w:name w:val="WW8Num19z6"/>
    <w:qFormat/>
    <w:rPr>
      <w:sz w:val="24"/>
    </w:rPr>
  </w:style>
  <w:style w:type="paragraph" w:customStyle="1" w:styleId="WW8Num25z60">
    <w:name w:val="WW8Num25z6"/>
    <w:qFormat/>
    <w:rPr>
      <w:sz w:val="24"/>
    </w:rPr>
  </w:style>
  <w:style w:type="paragraph" w:customStyle="1" w:styleId="WW8Num36z60">
    <w:name w:val="WW8Num36z6"/>
    <w:qFormat/>
    <w:rPr>
      <w:sz w:val="24"/>
    </w:rPr>
  </w:style>
  <w:style w:type="paragraph" w:customStyle="1" w:styleId="WW8Num37z60">
    <w:name w:val="WW8Num37z6"/>
    <w:qFormat/>
    <w:rPr>
      <w:sz w:val="24"/>
    </w:rPr>
  </w:style>
  <w:style w:type="paragraph" w:customStyle="1" w:styleId="WW8Num36z50">
    <w:name w:val="WW8Num36z5"/>
    <w:qFormat/>
    <w:rPr>
      <w:sz w:val="24"/>
    </w:rPr>
  </w:style>
  <w:style w:type="paragraph" w:customStyle="1" w:styleId="WW8Num18z70">
    <w:name w:val="WW8Num18z7"/>
    <w:qFormat/>
    <w:rPr>
      <w:sz w:val="24"/>
    </w:rPr>
  </w:style>
  <w:style w:type="paragraph" w:customStyle="1" w:styleId="WW8Num27z20">
    <w:name w:val="WW8Num27z2"/>
    <w:qFormat/>
    <w:rPr>
      <w:sz w:val="24"/>
    </w:rPr>
  </w:style>
  <w:style w:type="paragraph" w:customStyle="1" w:styleId="WW8Num41z50">
    <w:name w:val="WW8Num41z5"/>
    <w:qFormat/>
    <w:rPr>
      <w:sz w:val="24"/>
    </w:rPr>
  </w:style>
  <w:style w:type="paragraph" w:customStyle="1" w:styleId="1f">
    <w:name w:val="Без интервала1"/>
    <w:qFormat/>
    <w:rPr>
      <w:rFonts w:ascii="Calibri" w:hAnsi="Calibri"/>
      <w:sz w:val="22"/>
    </w:rPr>
  </w:style>
  <w:style w:type="paragraph" w:customStyle="1" w:styleId="afc">
    <w:name w:val="Символ нумерации"/>
    <w:qFormat/>
    <w:rPr>
      <w:sz w:val="24"/>
    </w:rPr>
  </w:style>
  <w:style w:type="paragraph" w:customStyle="1" w:styleId="WW8Num24z40">
    <w:name w:val="WW8Num24z4"/>
    <w:qFormat/>
    <w:rPr>
      <w:sz w:val="24"/>
    </w:rPr>
  </w:style>
  <w:style w:type="paragraph" w:customStyle="1" w:styleId="WW8Num1z50">
    <w:name w:val="WW8Num1z5"/>
    <w:qFormat/>
    <w:rPr>
      <w:sz w:val="24"/>
    </w:rPr>
  </w:style>
  <w:style w:type="paragraph" w:customStyle="1" w:styleId="WW8Num11z70">
    <w:name w:val="WW8Num11z7"/>
    <w:qFormat/>
    <w:rPr>
      <w:sz w:val="24"/>
    </w:rPr>
  </w:style>
  <w:style w:type="paragraph" w:customStyle="1" w:styleId="55">
    <w:name w:val="Указатель5"/>
    <w:basedOn w:val="a"/>
    <w:link w:val="510"/>
    <w:qFormat/>
  </w:style>
  <w:style w:type="paragraph" w:customStyle="1" w:styleId="WW8Num35z30">
    <w:name w:val="WW8Num35z3"/>
    <w:qFormat/>
    <w:rPr>
      <w:sz w:val="24"/>
    </w:rPr>
  </w:style>
  <w:style w:type="paragraph" w:customStyle="1" w:styleId="WW8Num29z70">
    <w:name w:val="WW8Num29z7"/>
    <w:qFormat/>
    <w:rPr>
      <w:sz w:val="24"/>
    </w:rPr>
  </w:style>
  <w:style w:type="paragraph" w:customStyle="1" w:styleId="WW8Num3z50">
    <w:name w:val="WW8Num3z5"/>
    <w:qFormat/>
    <w:rPr>
      <w:sz w:val="24"/>
    </w:rPr>
  </w:style>
  <w:style w:type="paragraph" w:customStyle="1" w:styleId="WW8Num5z10">
    <w:name w:val="WW8Num5z1"/>
    <w:qFormat/>
    <w:rPr>
      <w:sz w:val="24"/>
    </w:rPr>
  </w:style>
  <w:style w:type="paragraph" w:customStyle="1" w:styleId="WW8Num16z70">
    <w:name w:val="WW8Num16z7"/>
    <w:qFormat/>
    <w:rPr>
      <w:sz w:val="24"/>
    </w:rPr>
  </w:style>
  <w:style w:type="paragraph" w:customStyle="1" w:styleId="WW8Num10z70">
    <w:name w:val="WW8Num10z7"/>
    <w:qFormat/>
    <w:rPr>
      <w:sz w:val="24"/>
    </w:rPr>
  </w:style>
  <w:style w:type="paragraph" w:customStyle="1" w:styleId="45">
    <w:name w:val="Указатель4"/>
    <w:basedOn w:val="a"/>
    <w:qFormat/>
  </w:style>
  <w:style w:type="paragraph" w:customStyle="1" w:styleId="WW8Num1z30">
    <w:name w:val="WW8Num1z3"/>
    <w:qFormat/>
    <w:rPr>
      <w:sz w:val="24"/>
    </w:rPr>
  </w:style>
  <w:style w:type="paragraph" w:customStyle="1" w:styleId="WW8Num13z50">
    <w:name w:val="WW8Num13z5"/>
    <w:qFormat/>
    <w:rPr>
      <w:sz w:val="24"/>
    </w:rPr>
  </w:style>
  <w:style w:type="paragraph" w:customStyle="1" w:styleId="WW8Num17z40">
    <w:name w:val="WW8Num17z4"/>
    <w:qFormat/>
    <w:rPr>
      <w:sz w:val="24"/>
    </w:rPr>
  </w:style>
  <w:style w:type="paragraph" w:customStyle="1" w:styleId="1f0">
    <w:name w:val="Гиперссылка1"/>
    <w:qFormat/>
    <w:rPr>
      <w:color w:val="0000FF"/>
      <w:sz w:val="24"/>
      <w:u w:val="single"/>
    </w:rPr>
  </w:style>
  <w:style w:type="paragraph" w:customStyle="1" w:styleId="WW8Num41z10">
    <w:name w:val="WW8Num41z1"/>
    <w:qFormat/>
    <w:rPr>
      <w:sz w:val="24"/>
    </w:rPr>
  </w:style>
  <w:style w:type="paragraph" w:customStyle="1" w:styleId="WW8Num15z80">
    <w:name w:val="WW8Num15z8"/>
    <w:qFormat/>
    <w:rPr>
      <w:sz w:val="24"/>
    </w:rPr>
  </w:style>
  <w:style w:type="paragraph" w:customStyle="1" w:styleId="WW8Num37z40">
    <w:name w:val="WW8Num37z4"/>
    <w:qFormat/>
    <w:rPr>
      <w:sz w:val="24"/>
    </w:rPr>
  </w:style>
  <w:style w:type="paragraph" w:customStyle="1" w:styleId="WW8Num28z70">
    <w:name w:val="WW8Num28z7"/>
    <w:qFormat/>
    <w:rPr>
      <w:sz w:val="24"/>
    </w:rPr>
  </w:style>
  <w:style w:type="paragraph" w:customStyle="1" w:styleId="WW8Num10z00">
    <w:name w:val="WW8Num10z0"/>
    <w:qFormat/>
    <w:rPr>
      <w:b/>
      <w:sz w:val="24"/>
    </w:rPr>
  </w:style>
  <w:style w:type="paragraph" w:customStyle="1" w:styleId="WW8Num5z80">
    <w:name w:val="WW8Num5z8"/>
    <w:qFormat/>
    <w:rPr>
      <w:sz w:val="24"/>
    </w:rPr>
  </w:style>
  <w:style w:type="paragraph" w:customStyle="1" w:styleId="WW8Num11z20">
    <w:name w:val="WW8Num11z2"/>
    <w:qFormat/>
    <w:rPr>
      <w:sz w:val="24"/>
    </w:rPr>
  </w:style>
  <w:style w:type="paragraph" w:customStyle="1" w:styleId="WW8Num37z10">
    <w:name w:val="WW8Num37z1"/>
    <w:qFormat/>
    <w:rPr>
      <w:sz w:val="24"/>
    </w:rPr>
  </w:style>
  <w:style w:type="paragraph" w:customStyle="1" w:styleId="WW8Num31z20">
    <w:name w:val="WW8Num31z2"/>
    <w:qFormat/>
    <w:rPr>
      <w:sz w:val="24"/>
    </w:rPr>
  </w:style>
  <w:style w:type="paragraph" w:customStyle="1" w:styleId="WW8Num13z80">
    <w:name w:val="WW8Num13z8"/>
    <w:qFormat/>
    <w:rPr>
      <w:sz w:val="24"/>
    </w:rPr>
  </w:style>
  <w:style w:type="paragraph" w:customStyle="1" w:styleId="211">
    <w:name w:val="Оглавление 2 Знак1"/>
    <w:link w:val="27"/>
    <w:qFormat/>
    <w:rPr>
      <w:sz w:val="28"/>
    </w:rPr>
  </w:style>
  <w:style w:type="paragraph" w:customStyle="1" w:styleId="WW8Num24z50">
    <w:name w:val="WW8Num24z5"/>
    <w:qFormat/>
    <w:rPr>
      <w:sz w:val="24"/>
    </w:rPr>
  </w:style>
  <w:style w:type="paragraph" w:customStyle="1" w:styleId="WW8Num12z80">
    <w:name w:val="WW8Num12z8"/>
    <w:qFormat/>
    <w:rPr>
      <w:sz w:val="24"/>
    </w:rPr>
  </w:style>
  <w:style w:type="paragraph" w:customStyle="1" w:styleId="WW8Num19z80">
    <w:name w:val="WW8Num19z8"/>
    <w:qFormat/>
    <w:rPr>
      <w:sz w:val="24"/>
    </w:rPr>
  </w:style>
  <w:style w:type="paragraph" w:customStyle="1" w:styleId="WW8Num33z50">
    <w:name w:val="WW8Num33z5"/>
    <w:qFormat/>
    <w:rPr>
      <w:sz w:val="24"/>
    </w:rPr>
  </w:style>
  <w:style w:type="paragraph" w:customStyle="1" w:styleId="WW8Num2z00">
    <w:name w:val="WW8Num2z0"/>
    <w:qFormat/>
    <w:rPr>
      <w:b/>
      <w:sz w:val="24"/>
    </w:rPr>
  </w:style>
  <w:style w:type="paragraph" w:customStyle="1" w:styleId="WW8Num19z50">
    <w:name w:val="WW8Num19z5"/>
    <w:qFormat/>
    <w:rPr>
      <w:sz w:val="24"/>
    </w:rPr>
  </w:style>
  <w:style w:type="paragraph" w:customStyle="1" w:styleId="WW8Num29z30">
    <w:name w:val="WW8Num29z3"/>
    <w:qFormat/>
    <w:rPr>
      <w:sz w:val="24"/>
    </w:rPr>
  </w:style>
  <w:style w:type="paragraph" w:customStyle="1" w:styleId="WW8Num13z70">
    <w:name w:val="WW8Num13z7"/>
    <w:qFormat/>
    <w:rPr>
      <w:sz w:val="24"/>
    </w:rPr>
  </w:style>
  <w:style w:type="paragraph" w:customStyle="1" w:styleId="64">
    <w:name w:val="Основной шрифт абзаца6"/>
    <w:link w:val="64"/>
    <w:qFormat/>
    <w:rPr>
      <w:sz w:val="24"/>
    </w:rPr>
  </w:style>
  <w:style w:type="paragraph" w:customStyle="1" w:styleId="WW8Num31z70">
    <w:name w:val="WW8Num31z7"/>
    <w:qFormat/>
    <w:rPr>
      <w:sz w:val="24"/>
    </w:rPr>
  </w:style>
  <w:style w:type="paragraph" w:customStyle="1" w:styleId="WW8Num8z00">
    <w:name w:val="WW8Num8z0"/>
    <w:qFormat/>
    <w:rPr>
      <w:rFonts w:ascii="Symbol" w:hAnsi="Symbol"/>
      <w:b/>
      <w:sz w:val="24"/>
    </w:rPr>
  </w:style>
  <w:style w:type="paragraph" w:customStyle="1" w:styleId="29">
    <w:name w:val="Указатель2"/>
    <w:basedOn w:val="a"/>
    <w:qFormat/>
  </w:style>
  <w:style w:type="paragraph" w:customStyle="1" w:styleId="1f1">
    <w:name w:val="Обычный1"/>
    <w:qFormat/>
    <w:rPr>
      <w:sz w:val="24"/>
    </w:rPr>
  </w:style>
  <w:style w:type="paragraph" w:styleId="35">
    <w:name w:val="toc 3"/>
    <w:next w:val="a"/>
    <w:link w:val="320"/>
    <w:uiPriority w:val="39"/>
    <w:pPr>
      <w:ind w:left="400"/>
    </w:pPr>
    <w:rPr>
      <w:rFonts w:ascii="XO Thames" w:hAnsi="XO Thames"/>
      <w:sz w:val="28"/>
    </w:rPr>
  </w:style>
  <w:style w:type="paragraph" w:customStyle="1" w:styleId="WW8Num31z10">
    <w:name w:val="WW8Num31z1"/>
    <w:qFormat/>
    <w:rPr>
      <w:sz w:val="24"/>
    </w:rPr>
  </w:style>
  <w:style w:type="paragraph" w:customStyle="1" w:styleId="WW8Num34z80">
    <w:name w:val="WW8Num34z8"/>
    <w:qFormat/>
    <w:rPr>
      <w:sz w:val="24"/>
    </w:rPr>
  </w:style>
  <w:style w:type="paragraph" w:customStyle="1" w:styleId="WW8Num2z50">
    <w:name w:val="WW8Num2z5"/>
    <w:qFormat/>
    <w:rPr>
      <w:sz w:val="24"/>
    </w:rPr>
  </w:style>
  <w:style w:type="paragraph" w:customStyle="1" w:styleId="WW8Num24z70">
    <w:name w:val="WW8Num24z7"/>
    <w:qFormat/>
    <w:rPr>
      <w:sz w:val="24"/>
    </w:rPr>
  </w:style>
  <w:style w:type="paragraph" w:customStyle="1" w:styleId="WW8Num18z30">
    <w:name w:val="WW8Num18z3"/>
    <w:qFormat/>
    <w:rPr>
      <w:sz w:val="24"/>
    </w:rPr>
  </w:style>
  <w:style w:type="paragraph" w:customStyle="1" w:styleId="WW8Num7z20">
    <w:name w:val="WW8Num7z2"/>
    <w:qFormat/>
    <w:rPr>
      <w:sz w:val="24"/>
    </w:rPr>
  </w:style>
  <w:style w:type="paragraph" w:customStyle="1" w:styleId="WW8Num24z10">
    <w:name w:val="WW8Num24z1"/>
    <w:qFormat/>
    <w:rPr>
      <w:sz w:val="24"/>
    </w:rPr>
  </w:style>
  <w:style w:type="paragraph" w:customStyle="1" w:styleId="WW8Num13z40">
    <w:name w:val="WW8Num13z4"/>
    <w:qFormat/>
    <w:rPr>
      <w:sz w:val="24"/>
    </w:rPr>
  </w:style>
  <w:style w:type="paragraph" w:customStyle="1" w:styleId="WW8Num38z10">
    <w:name w:val="WW8Num38z1"/>
    <w:qFormat/>
    <w:rPr>
      <w:sz w:val="24"/>
    </w:rPr>
  </w:style>
  <w:style w:type="paragraph" w:customStyle="1" w:styleId="WW8Num8z20">
    <w:name w:val="WW8Num8z2"/>
    <w:qFormat/>
    <w:rPr>
      <w:sz w:val="24"/>
    </w:rPr>
  </w:style>
  <w:style w:type="paragraph" w:customStyle="1" w:styleId="WW8Num38z60">
    <w:name w:val="WW8Num38z6"/>
    <w:qFormat/>
    <w:rPr>
      <w:sz w:val="24"/>
    </w:rPr>
  </w:style>
  <w:style w:type="paragraph" w:customStyle="1" w:styleId="WW8Num36z30">
    <w:name w:val="WW8Num36z3"/>
    <w:qFormat/>
    <w:rPr>
      <w:sz w:val="24"/>
    </w:rPr>
  </w:style>
  <w:style w:type="paragraph" w:customStyle="1" w:styleId="WW8Num39z10">
    <w:name w:val="WW8Num39z1"/>
    <w:qFormat/>
    <w:rPr>
      <w:sz w:val="24"/>
    </w:rPr>
  </w:style>
  <w:style w:type="paragraph" w:customStyle="1" w:styleId="WW8Num25z80">
    <w:name w:val="WW8Num25z8"/>
    <w:qFormat/>
    <w:rPr>
      <w:sz w:val="24"/>
    </w:rPr>
  </w:style>
  <w:style w:type="paragraph" w:customStyle="1" w:styleId="WW8Num5z20">
    <w:name w:val="WW8Num5z2"/>
    <w:qFormat/>
    <w:rPr>
      <w:sz w:val="24"/>
    </w:rPr>
  </w:style>
  <w:style w:type="paragraph" w:customStyle="1" w:styleId="WW8Num29z00">
    <w:name w:val="WW8Num29z0"/>
    <w:qFormat/>
    <w:rPr>
      <w:sz w:val="24"/>
    </w:rPr>
  </w:style>
  <w:style w:type="paragraph" w:customStyle="1" w:styleId="WW8Num41z80">
    <w:name w:val="WW8Num41z8"/>
    <w:qFormat/>
    <w:rPr>
      <w:sz w:val="24"/>
    </w:rPr>
  </w:style>
  <w:style w:type="paragraph" w:customStyle="1" w:styleId="WW8Num21z70">
    <w:name w:val="WW8Num21z7"/>
    <w:qFormat/>
    <w:rPr>
      <w:sz w:val="24"/>
    </w:rPr>
  </w:style>
  <w:style w:type="paragraph" w:customStyle="1" w:styleId="WW8Num17z70">
    <w:name w:val="WW8Num17z7"/>
    <w:qFormat/>
    <w:rPr>
      <w:sz w:val="24"/>
    </w:rPr>
  </w:style>
  <w:style w:type="paragraph" w:customStyle="1" w:styleId="WW8Num27z70">
    <w:name w:val="WW8Num27z7"/>
    <w:qFormat/>
    <w:rPr>
      <w:sz w:val="24"/>
    </w:rPr>
  </w:style>
  <w:style w:type="paragraph" w:customStyle="1" w:styleId="WW8Num9z00">
    <w:name w:val="WW8Num9z0"/>
    <w:qFormat/>
    <w:rPr>
      <w:b/>
      <w:sz w:val="28"/>
    </w:rPr>
  </w:style>
  <w:style w:type="paragraph" w:customStyle="1" w:styleId="WW8Num9z10">
    <w:name w:val="WW8Num9z1"/>
    <w:qFormat/>
    <w:rPr>
      <w:rFonts w:ascii="Symbol" w:hAnsi="Symbol"/>
      <w:sz w:val="24"/>
    </w:rPr>
  </w:style>
  <w:style w:type="paragraph" w:customStyle="1" w:styleId="WW8Num10z20">
    <w:name w:val="WW8Num10z2"/>
    <w:qFormat/>
    <w:rPr>
      <w:sz w:val="24"/>
    </w:rPr>
  </w:style>
  <w:style w:type="paragraph" w:customStyle="1" w:styleId="WW8Num41z00">
    <w:name w:val="WW8Num41z0"/>
    <w:qFormat/>
    <w:rPr>
      <w:sz w:val="24"/>
    </w:rPr>
  </w:style>
  <w:style w:type="paragraph" w:customStyle="1" w:styleId="WW8Num14z20">
    <w:name w:val="WW8Num14z2"/>
    <w:qFormat/>
    <w:rPr>
      <w:sz w:val="24"/>
    </w:rPr>
  </w:style>
  <w:style w:type="paragraph" w:customStyle="1" w:styleId="WW8Num1z00">
    <w:name w:val="WW8Num1z0"/>
    <w:qFormat/>
    <w:rPr>
      <w:b/>
      <w:sz w:val="24"/>
    </w:rPr>
  </w:style>
  <w:style w:type="paragraph" w:customStyle="1" w:styleId="WW8Num40z10">
    <w:name w:val="WW8Num40z1"/>
    <w:qFormat/>
    <w:rPr>
      <w:rFonts w:ascii="Courier New" w:hAnsi="Courier New"/>
      <w:sz w:val="24"/>
    </w:rPr>
  </w:style>
  <w:style w:type="paragraph" w:customStyle="1" w:styleId="WW8Num8z70">
    <w:name w:val="WW8Num8z7"/>
    <w:qFormat/>
    <w:rPr>
      <w:sz w:val="24"/>
    </w:rPr>
  </w:style>
  <w:style w:type="paragraph" w:customStyle="1" w:styleId="WW8Num14z50">
    <w:name w:val="WW8Num14z5"/>
    <w:qFormat/>
    <w:rPr>
      <w:sz w:val="24"/>
    </w:rPr>
  </w:style>
  <w:style w:type="paragraph" w:customStyle="1" w:styleId="WW8Num11z00">
    <w:name w:val="WW8Num11z0"/>
    <w:qFormat/>
    <w:rPr>
      <w:sz w:val="24"/>
    </w:rPr>
  </w:style>
  <w:style w:type="paragraph" w:customStyle="1" w:styleId="WW8Num12z00">
    <w:name w:val="WW8Num12z0"/>
    <w:qFormat/>
    <w:rPr>
      <w:rFonts w:ascii="Symbol" w:hAnsi="Symbol"/>
      <w:sz w:val="24"/>
    </w:rPr>
  </w:style>
  <w:style w:type="paragraph" w:customStyle="1" w:styleId="510">
    <w:name w:val="Оглавление 5 Знак1"/>
    <w:link w:val="55"/>
    <w:qFormat/>
    <w:rPr>
      <w:sz w:val="24"/>
    </w:rPr>
  </w:style>
  <w:style w:type="paragraph" w:customStyle="1" w:styleId="WW8Num41z60">
    <w:name w:val="WW8Num41z6"/>
    <w:qFormat/>
    <w:rPr>
      <w:sz w:val="24"/>
    </w:rPr>
  </w:style>
  <w:style w:type="paragraph" w:customStyle="1" w:styleId="WW8Num16z40">
    <w:name w:val="WW8Num16z4"/>
    <w:qFormat/>
    <w:rPr>
      <w:sz w:val="24"/>
    </w:rPr>
  </w:style>
  <w:style w:type="paragraph" w:customStyle="1" w:styleId="WW8Num26z70">
    <w:name w:val="WW8Num26z7"/>
    <w:qFormat/>
    <w:rPr>
      <w:sz w:val="24"/>
    </w:rPr>
  </w:style>
  <w:style w:type="paragraph" w:customStyle="1" w:styleId="WW8Num4z00">
    <w:name w:val="WW8Num4z0"/>
    <w:qFormat/>
    <w:rPr>
      <w:rFonts w:ascii="Symbol" w:hAnsi="Symbol"/>
      <w:sz w:val="24"/>
    </w:rPr>
  </w:style>
  <w:style w:type="paragraph" w:customStyle="1" w:styleId="WW8Num20z10">
    <w:name w:val="WW8Num20z1"/>
    <w:qFormat/>
    <w:rPr>
      <w:sz w:val="24"/>
    </w:rPr>
  </w:style>
  <w:style w:type="paragraph" w:customStyle="1" w:styleId="WW8Num22z60">
    <w:name w:val="WW8Num22z6"/>
    <w:qFormat/>
    <w:rPr>
      <w:sz w:val="24"/>
    </w:rPr>
  </w:style>
  <w:style w:type="paragraph" w:customStyle="1" w:styleId="WW8Num2z70">
    <w:name w:val="WW8Num2z7"/>
    <w:qFormat/>
    <w:rPr>
      <w:sz w:val="24"/>
    </w:rPr>
  </w:style>
  <w:style w:type="paragraph" w:customStyle="1" w:styleId="WW8Num11z30">
    <w:name w:val="WW8Num11z3"/>
    <w:qFormat/>
    <w:rPr>
      <w:sz w:val="24"/>
    </w:rPr>
  </w:style>
  <w:style w:type="paragraph" w:customStyle="1" w:styleId="WW8Num23z10">
    <w:name w:val="WW8Num23z1"/>
    <w:qFormat/>
    <w:rPr>
      <w:rFonts w:ascii="Courier New" w:hAnsi="Courier New"/>
      <w:sz w:val="24"/>
    </w:rPr>
  </w:style>
  <w:style w:type="paragraph" w:customStyle="1" w:styleId="WW8Num30z30">
    <w:name w:val="WW8Num30z3"/>
    <w:qFormat/>
    <w:rPr>
      <w:sz w:val="24"/>
    </w:rPr>
  </w:style>
  <w:style w:type="paragraph" w:customStyle="1" w:styleId="WW8Num10z30">
    <w:name w:val="WW8Num10z3"/>
    <w:qFormat/>
    <w:rPr>
      <w:sz w:val="24"/>
    </w:rPr>
  </w:style>
  <w:style w:type="paragraph" w:customStyle="1" w:styleId="WW8Num7z60">
    <w:name w:val="WW8Num7z6"/>
    <w:qFormat/>
    <w:rPr>
      <w:sz w:val="24"/>
    </w:rPr>
  </w:style>
  <w:style w:type="paragraph" w:customStyle="1" w:styleId="WW8Num7z30">
    <w:name w:val="WW8Num7z3"/>
    <w:qFormat/>
    <w:rPr>
      <w:sz w:val="24"/>
    </w:rPr>
  </w:style>
  <w:style w:type="paragraph" w:customStyle="1" w:styleId="WW8Num41z30">
    <w:name w:val="WW8Num41z3"/>
    <w:qFormat/>
    <w:rPr>
      <w:sz w:val="24"/>
    </w:rPr>
  </w:style>
  <w:style w:type="paragraph" w:customStyle="1" w:styleId="46">
    <w:name w:val="Основной шрифт абзаца4"/>
    <w:link w:val="47"/>
    <w:qFormat/>
    <w:rPr>
      <w:sz w:val="24"/>
    </w:rPr>
  </w:style>
  <w:style w:type="paragraph" w:customStyle="1" w:styleId="1f2">
    <w:name w:val="Подзаголовок Знак1"/>
    <w:basedOn w:val="a"/>
    <w:qFormat/>
    <w:pPr>
      <w:widowControl w:val="0"/>
    </w:pPr>
  </w:style>
  <w:style w:type="paragraph" w:customStyle="1" w:styleId="WW8Num4z10">
    <w:name w:val="WW8Num4z1"/>
    <w:qFormat/>
    <w:rPr>
      <w:sz w:val="24"/>
    </w:rPr>
  </w:style>
  <w:style w:type="paragraph" w:customStyle="1" w:styleId="WW8Num33z10">
    <w:name w:val="WW8Num33z1"/>
    <w:qFormat/>
    <w:rPr>
      <w:sz w:val="24"/>
    </w:rPr>
  </w:style>
  <w:style w:type="paragraph" w:customStyle="1" w:styleId="WW8Num24z80">
    <w:name w:val="WW8Num24z8"/>
    <w:qFormat/>
    <w:rPr>
      <w:sz w:val="24"/>
    </w:rPr>
  </w:style>
  <w:style w:type="paragraph" w:customStyle="1" w:styleId="WW8Num14z30">
    <w:name w:val="WW8Num14z3"/>
    <w:qFormat/>
    <w:rPr>
      <w:sz w:val="24"/>
    </w:rPr>
  </w:style>
  <w:style w:type="paragraph" w:customStyle="1" w:styleId="WW8Num9z80">
    <w:name w:val="WW8Num9z8"/>
    <w:qFormat/>
    <w:rPr>
      <w:sz w:val="24"/>
    </w:rPr>
  </w:style>
  <w:style w:type="paragraph" w:customStyle="1" w:styleId="WW8Num26z60">
    <w:name w:val="WW8Num26z6"/>
    <w:qFormat/>
    <w:rPr>
      <w:sz w:val="24"/>
    </w:rPr>
  </w:style>
  <w:style w:type="paragraph" w:customStyle="1" w:styleId="WW8Num24z00">
    <w:name w:val="WW8Num24z0"/>
    <w:qFormat/>
    <w:rPr>
      <w:sz w:val="24"/>
    </w:rPr>
  </w:style>
  <w:style w:type="paragraph" w:customStyle="1" w:styleId="WW8Num39z40">
    <w:name w:val="WW8Num39z4"/>
    <w:qFormat/>
    <w:rPr>
      <w:sz w:val="24"/>
    </w:rPr>
  </w:style>
  <w:style w:type="paragraph" w:customStyle="1" w:styleId="WW8Num12z40">
    <w:name w:val="WW8Num12z4"/>
    <w:qFormat/>
    <w:rPr>
      <w:sz w:val="24"/>
    </w:rPr>
  </w:style>
  <w:style w:type="paragraph" w:customStyle="1" w:styleId="FontStyle130">
    <w:name w:val="Font Style13"/>
    <w:qFormat/>
    <w:rPr>
      <w:sz w:val="24"/>
    </w:rPr>
  </w:style>
  <w:style w:type="paragraph" w:customStyle="1" w:styleId="WW8Num21z50">
    <w:name w:val="WW8Num21z5"/>
    <w:qFormat/>
    <w:rPr>
      <w:sz w:val="24"/>
    </w:rPr>
  </w:style>
  <w:style w:type="paragraph" w:customStyle="1" w:styleId="WW8Num25z70">
    <w:name w:val="WW8Num25z7"/>
    <w:qFormat/>
    <w:rPr>
      <w:sz w:val="24"/>
    </w:rPr>
  </w:style>
  <w:style w:type="paragraph" w:customStyle="1" w:styleId="WW8Num10z80">
    <w:name w:val="WW8Num10z8"/>
    <w:qFormat/>
    <w:rPr>
      <w:sz w:val="24"/>
    </w:rPr>
  </w:style>
  <w:style w:type="paragraph" w:customStyle="1" w:styleId="WW8Num18z50">
    <w:name w:val="WW8Num18z5"/>
    <w:qFormat/>
    <w:rPr>
      <w:sz w:val="24"/>
    </w:rPr>
  </w:style>
  <w:style w:type="paragraph" w:customStyle="1" w:styleId="WW8Num29z20">
    <w:name w:val="WW8Num29z2"/>
    <w:qFormat/>
    <w:rPr>
      <w:sz w:val="24"/>
    </w:rPr>
  </w:style>
  <w:style w:type="paragraph" w:customStyle="1" w:styleId="WW8Num34z50">
    <w:name w:val="WW8Num34z5"/>
    <w:qFormat/>
    <w:rPr>
      <w:sz w:val="24"/>
    </w:rPr>
  </w:style>
  <w:style w:type="paragraph" w:customStyle="1" w:styleId="WW8Num29z80">
    <w:name w:val="WW8Num29z8"/>
    <w:qFormat/>
    <w:rPr>
      <w:sz w:val="24"/>
    </w:rPr>
  </w:style>
  <w:style w:type="paragraph" w:customStyle="1" w:styleId="WW8Num22z50">
    <w:name w:val="WW8Num22z5"/>
    <w:qFormat/>
    <w:rPr>
      <w:sz w:val="24"/>
    </w:rPr>
  </w:style>
  <w:style w:type="paragraph" w:customStyle="1" w:styleId="WW8Num21z80">
    <w:name w:val="WW8Num21z8"/>
    <w:qFormat/>
    <w:rPr>
      <w:sz w:val="24"/>
    </w:rPr>
  </w:style>
  <w:style w:type="paragraph" w:customStyle="1" w:styleId="WW8Num36z40">
    <w:name w:val="WW8Num36z4"/>
    <w:qFormat/>
    <w:rPr>
      <w:sz w:val="24"/>
    </w:rPr>
  </w:style>
  <w:style w:type="paragraph" w:customStyle="1" w:styleId="WW8Num21z60">
    <w:name w:val="WW8Num21z6"/>
    <w:qFormat/>
    <w:rPr>
      <w:sz w:val="24"/>
    </w:rPr>
  </w:style>
  <w:style w:type="paragraph" w:customStyle="1" w:styleId="2a">
    <w:name w:val="Гиперссылка2"/>
    <w:qFormat/>
    <w:rPr>
      <w:color w:val="0000FF"/>
      <w:sz w:val="24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WW8Num27z50">
    <w:name w:val="WW8Num27z5"/>
    <w:qFormat/>
    <w:rPr>
      <w:sz w:val="24"/>
    </w:rPr>
  </w:style>
  <w:style w:type="paragraph" w:customStyle="1" w:styleId="36">
    <w:name w:val="Указатель3"/>
    <w:basedOn w:val="a"/>
    <w:link w:val="36"/>
    <w:qFormat/>
  </w:style>
  <w:style w:type="paragraph" w:customStyle="1" w:styleId="afd">
    <w:name w:val="Знак Знак"/>
    <w:qFormat/>
    <w:rPr>
      <w:sz w:val="28"/>
    </w:rPr>
  </w:style>
  <w:style w:type="paragraph" w:customStyle="1" w:styleId="WW8Num38z40">
    <w:name w:val="WW8Num38z4"/>
    <w:qFormat/>
    <w:rPr>
      <w:sz w:val="24"/>
    </w:rPr>
  </w:style>
  <w:style w:type="paragraph" w:customStyle="1" w:styleId="WW8Num26z00">
    <w:name w:val="WW8Num26z0"/>
    <w:qFormat/>
    <w:rPr>
      <w:sz w:val="24"/>
    </w:rPr>
  </w:style>
  <w:style w:type="paragraph" w:customStyle="1" w:styleId="WW8Num12z30">
    <w:name w:val="WW8Num12z3"/>
    <w:qFormat/>
    <w:rPr>
      <w:sz w:val="24"/>
    </w:rPr>
  </w:style>
  <w:style w:type="paragraph" w:customStyle="1" w:styleId="1f3">
    <w:name w:val="Абзац списка1"/>
    <w:basedOn w:val="1f1"/>
    <w:qFormat/>
    <w:rPr>
      <w:rFonts w:ascii="Calibri" w:hAnsi="Calibri"/>
      <w:sz w:val="22"/>
    </w:rPr>
  </w:style>
  <w:style w:type="paragraph" w:styleId="1f4">
    <w:name w:val="toc 1"/>
    <w:next w:val="a"/>
    <w:uiPriority w:val="39"/>
    <w:rPr>
      <w:rFonts w:ascii="XO Thames" w:hAnsi="XO Thames"/>
      <w:b/>
      <w:sz w:val="28"/>
    </w:rPr>
  </w:style>
  <w:style w:type="paragraph" w:customStyle="1" w:styleId="WW8Num37z30">
    <w:name w:val="WW8Num37z3"/>
    <w:qFormat/>
    <w:rPr>
      <w:sz w:val="24"/>
    </w:rPr>
  </w:style>
  <w:style w:type="paragraph" w:customStyle="1" w:styleId="WW8Num11z80">
    <w:name w:val="WW8Num11z8"/>
    <w:qFormat/>
    <w:rPr>
      <w:sz w:val="24"/>
    </w:rPr>
  </w:style>
  <w:style w:type="paragraph" w:customStyle="1" w:styleId="WW8Num34z10">
    <w:name w:val="WW8Num34z1"/>
    <w:qFormat/>
    <w:rPr>
      <w:sz w:val="24"/>
    </w:rPr>
  </w:style>
  <w:style w:type="paragraph" w:customStyle="1" w:styleId="WW8Num16z50">
    <w:name w:val="WW8Num16z5"/>
    <w:qFormat/>
    <w:rPr>
      <w:sz w:val="24"/>
    </w:rPr>
  </w:style>
  <w:style w:type="paragraph" w:customStyle="1" w:styleId="WW8Num19z00">
    <w:name w:val="WW8Num19z0"/>
    <w:qFormat/>
    <w:rPr>
      <w:sz w:val="24"/>
    </w:rPr>
  </w:style>
  <w:style w:type="paragraph" w:customStyle="1" w:styleId="afe">
    <w:name w:val="Верхний и нижний колонтитулы"/>
    <w:qFormat/>
    <w:pPr>
      <w:jc w:val="both"/>
    </w:pPr>
    <w:rPr>
      <w:rFonts w:ascii="XO Thames" w:hAnsi="XO Thames"/>
      <w:sz w:val="24"/>
    </w:rPr>
  </w:style>
  <w:style w:type="paragraph" w:customStyle="1" w:styleId="WW8Num9z30">
    <w:name w:val="WW8Num9z3"/>
    <w:qFormat/>
    <w:rPr>
      <w:sz w:val="24"/>
    </w:rPr>
  </w:style>
  <w:style w:type="paragraph" w:customStyle="1" w:styleId="WW8Num37z50">
    <w:name w:val="WW8Num37z5"/>
    <w:qFormat/>
    <w:rPr>
      <w:sz w:val="24"/>
    </w:rPr>
  </w:style>
  <w:style w:type="paragraph" w:customStyle="1" w:styleId="WW8Num9z40">
    <w:name w:val="WW8Num9z4"/>
    <w:qFormat/>
    <w:rPr>
      <w:sz w:val="24"/>
    </w:rPr>
  </w:style>
  <w:style w:type="paragraph" w:customStyle="1" w:styleId="WW8Num33z40">
    <w:name w:val="WW8Num33z4"/>
    <w:qFormat/>
    <w:rPr>
      <w:sz w:val="24"/>
    </w:rPr>
  </w:style>
  <w:style w:type="paragraph" w:customStyle="1" w:styleId="WW8Num23z80">
    <w:name w:val="WW8Num23z8"/>
    <w:qFormat/>
    <w:rPr>
      <w:sz w:val="24"/>
    </w:rPr>
  </w:style>
  <w:style w:type="paragraph" w:customStyle="1" w:styleId="WW8Num32z10">
    <w:name w:val="WW8Num32z1"/>
    <w:qFormat/>
    <w:rPr>
      <w:rFonts w:ascii="Courier New" w:hAnsi="Courier New"/>
      <w:sz w:val="24"/>
    </w:rPr>
  </w:style>
  <w:style w:type="paragraph" w:customStyle="1" w:styleId="WW8Num31z50">
    <w:name w:val="WW8Num31z5"/>
    <w:qFormat/>
    <w:rPr>
      <w:sz w:val="24"/>
    </w:rPr>
  </w:style>
  <w:style w:type="paragraph" w:customStyle="1" w:styleId="WW8Num28z00">
    <w:name w:val="WW8Num28z0"/>
    <w:qFormat/>
    <w:rPr>
      <w:sz w:val="24"/>
    </w:rPr>
  </w:style>
  <w:style w:type="paragraph" w:customStyle="1" w:styleId="WW8Num12z10">
    <w:name w:val="WW8Num12z1"/>
    <w:qFormat/>
    <w:rPr>
      <w:rFonts w:ascii="OpenSymbol" w:hAnsi="OpenSymbol"/>
      <w:sz w:val="24"/>
    </w:rPr>
  </w:style>
  <w:style w:type="paragraph" w:customStyle="1" w:styleId="WW8Num35z80">
    <w:name w:val="WW8Num35z8"/>
    <w:qFormat/>
    <w:rPr>
      <w:sz w:val="24"/>
    </w:rPr>
  </w:style>
  <w:style w:type="paragraph" w:customStyle="1" w:styleId="WW8Num21z10">
    <w:name w:val="WW8Num21z1"/>
    <w:qFormat/>
    <w:rPr>
      <w:sz w:val="24"/>
    </w:rPr>
  </w:style>
  <w:style w:type="paragraph" w:customStyle="1" w:styleId="WW8Num13z00">
    <w:name w:val="WW8Num13z0"/>
    <w:qFormat/>
    <w:rPr>
      <w:rFonts w:ascii="Symbol" w:hAnsi="Symbol"/>
      <w:sz w:val="24"/>
    </w:rPr>
  </w:style>
  <w:style w:type="paragraph" w:customStyle="1" w:styleId="WW8Num33z60">
    <w:name w:val="WW8Num33z6"/>
    <w:qFormat/>
    <w:rPr>
      <w:sz w:val="24"/>
    </w:rPr>
  </w:style>
  <w:style w:type="paragraph" w:customStyle="1" w:styleId="WW8Num13z60">
    <w:name w:val="WW8Num13z6"/>
    <w:qFormat/>
    <w:rPr>
      <w:sz w:val="24"/>
    </w:rPr>
  </w:style>
  <w:style w:type="paragraph" w:customStyle="1" w:styleId="WW8Num26z50">
    <w:name w:val="WW8Num26z5"/>
    <w:qFormat/>
    <w:rPr>
      <w:sz w:val="24"/>
    </w:rPr>
  </w:style>
  <w:style w:type="paragraph" w:customStyle="1" w:styleId="WW8Num4z20">
    <w:name w:val="WW8Num4z2"/>
    <w:qFormat/>
    <w:rPr>
      <w:sz w:val="24"/>
    </w:rPr>
  </w:style>
  <w:style w:type="paragraph" w:customStyle="1" w:styleId="Style70">
    <w:name w:val="Style7"/>
    <w:basedOn w:val="a"/>
    <w:qFormat/>
    <w:pPr>
      <w:widowControl w:val="0"/>
      <w:spacing w:line="323" w:lineRule="exact"/>
    </w:pPr>
  </w:style>
  <w:style w:type="paragraph" w:customStyle="1" w:styleId="Style40">
    <w:name w:val="Style4"/>
    <w:basedOn w:val="a"/>
    <w:qFormat/>
    <w:pPr>
      <w:widowControl w:val="0"/>
    </w:pPr>
  </w:style>
  <w:style w:type="paragraph" w:customStyle="1" w:styleId="WW8Num36z80">
    <w:name w:val="WW8Num36z8"/>
    <w:qFormat/>
    <w:rPr>
      <w:sz w:val="24"/>
    </w:rPr>
  </w:style>
  <w:style w:type="paragraph" w:styleId="90">
    <w:name w:val="toc 9"/>
    <w:next w:val="a"/>
    <w:link w:val="91"/>
    <w:uiPriority w:val="39"/>
    <w:pPr>
      <w:ind w:left="1600"/>
    </w:pPr>
    <w:rPr>
      <w:rFonts w:ascii="XO Thames" w:hAnsi="XO Thames"/>
      <w:sz w:val="28"/>
    </w:rPr>
  </w:style>
  <w:style w:type="paragraph" w:customStyle="1" w:styleId="WW8Num30z70">
    <w:name w:val="WW8Num30z7"/>
    <w:qFormat/>
    <w:rPr>
      <w:sz w:val="24"/>
    </w:rPr>
  </w:style>
  <w:style w:type="paragraph" w:customStyle="1" w:styleId="WW8Num5z40">
    <w:name w:val="WW8Num5z4"/>
    <w:qFormat/>
    <w:rPr>
      <w:sz w:val="24"/>
    </w:rPr>
  </w:style>
  <w:style w:type="paragraph" w:customStyle="1" w:styleId="WW8Num20z70">
    <w:name w:val="WW8Num20z7"/>
    <w:qFormat/>
    <w:rPr>
      <w:sz w:val="24"/>
    </w:rPr>
  </w:style>
  <w:style w:type="paragraph" w:customStyle="1" w:styleId="WW8Num36z10">
    <w:name w:val="WW8Num36z1"/>
    <w:qFormat/>
    <w:rPr>
      <w:sz w:val="24"/>
    </w:rPr>
  </w:style>
  <w:style w:type="paragraph" w:customStyle="1" w:styleId="WW8Num24z30">
    <w:name w:val="WW8Num24z3"/>
    <w:qFormat/>
    <w:rPr>
      <w:sz w:val="24"/>
    </w:rPr>
  </w:style>
  <w:style w:type="paragraph" w:customStyle="1" w:styleId="WW8Num4z70">
    <w:name w:val="WW8Num4z7"/>
    <w:qFormat/>
    <w:rPr>
      <w:sz w:val="24"/>
    </w:rPr>
  </w:style>
  <w:style w:type="paragraph" w:customStyle="1" w:styleId="WW8Num1z20">
    <w:name w:val="WW8Num1z2"/>
    <w:qFormat/>
    <w:rPr>
      <w:sz w:val="24"/>
    </w:rPr>
  </w:style>
  <w:style w:type="paragraph" w:customStyle="1" w:styleId="WW8Num21z00">
    <w:name w:val="WW8Num21z0"/>
    <w:qFormat/>
    <w:rPr>
      <w:sz w:val="24"/>
    </w:rPr>
  </w:style>
  <w:style w:type="paragraph" w:customStyle="1" w:styleId="WW8Num29z60">
    <w:name w:val="WW8Num29z6"/>
    <w:qFormat/>
    <w:rPr>
      <w:sz w:val="24"/>
    </w:rPr>
  </w:style>
  <w:style w:type="paragraph" w:customStyle="1" w:styleId="FontStyle120">
    <w:name w:val="Font Style12"/>
    <w:qFormat/>
    <w:rPr>
      <w:sz w:val="26"/>
    </w:rPr>
  </w:style>
  <w:style w:type="paragraph" w:customStyle="1" w:styleId="WW8Num12z50">
    <w:name w:val="WW8Num12z5"/>
    <w:qFormat/>
    <w:rPr>
      <w:sz w:val="24"/>
    </w:rPr>
  </w:style>
  <w:style w:type="paragraph" w:customStyle="1" w:styleId="1f5">
    <w:name w:val="Указатель1"/>
    <w:basedOn w:val="a"/>
    <w:qFormat/>
  </w:style>
  <w:style w:type="paragraph" w:customStyle="1" w:styleId="WW8Num5z70">
    <w:name w:val="WW8Num5z7"/>
    <w:qFormat/>
    <w:rPr>
      <w:sz w:val="24"/>
    </w:rPr>
  </w:style>
  <w:style w:type="paragraph" w:customStyle="1" w:styleId="WW8Num8z60">
    <w:name w:val="WW8Num8z6"/>
    <w:qFormat/>
    <w:rPr>
      <w:sz w:val="24"/>
    </w:rPr>
  </w:style>
  <w:style w:type="paragraph" w:customStyle="1" w:styleId="WW8Num22z30">
    <w:name w:val="WW8Num22z3"/>
    <w:qFormat/>
    <w:rPr>
      <w:sz w:val="24"/>
    </w:rPr>
  </w:style>
  <w:style w:type="paragraph" w:customStyle="1" w:styleId="WW8Num25z10">
    <w:name w:val="WW8Num25z1"/>
    <w:qFormat/>
    <w:rPr>
      <w:sz w:val="24"/>
    </w:rPr>
  </w:style>
  <w:style w:type="paragraph" w:customStyle="1" w:styleId="WW8Num7z40">
    <w:name w:val="WW8Num7z4"/>
    <w:qFormat/>
    <w:rPr>
      <w:sz w:val="24"/>
    </w:rPr>
  </w:style>
  <w:style w:type="paragraph" w:customStyle="1" w:styleId="WW8Num2z40">
    <w:name w:val="WW8Num2z4"/>
    <w:qFormat/>
    <w:rPr>
      <w:sz w:val="24"/>
    </w:rPr>
  </w:style>
  <w:style w:type="paragraph" w:customStyle="1" w:styleId="WW8Num14z70">
    <w:name w:val="WW8Num14z7"/>
    <w:qFormat/>
    <w:rPr>
      <w:sz w:val="24"/>
    </w:rPr>
  </w:style>
  <w:style w:type="paragraph" w:customStyle="1" w:styleId="WW8Num38z80">
    <w:name w:val="WW8Num38z8"/>
    <w:qFormat/>
    <w:rPr>
      <w:sz w:val="24"/>
    </w:rPr>
  </w:style>
  <w:style w:type="paragraph" w:customStyle="1" w:styleId="WW8Num15z70">
    <w:name w:val="WW8Num15z7"/>
    <w:qFormat/>
    <w:rPr>
      <w:sz w:val="24"/>
    </w:rPr>
  </w:style>
  <w:style w:type="paragraph" w:styleId="80">
    <w:name w:val="toc 8"/>
    <w:next w:val="a"/>
    <w:link w:val="81"/>
    <w:uiPriority w:val="39"/>
    <w:pPr>
      <w:ind w:left="1400"/>
    </w:pPr>
    <w:rPr>
      <w:rFonts w:ascii="XO Thames" w:hAnsi="XO Thames"/>
      <w:sz w:val="28"/>
    </w:rPr>
  </w:style>
  <w:style w:type="paragraph" w:customStyle="1" w:styleId="WW8Num34z30">
    <w:name w:val="WW8Num34z3"/>
    <w:qFormat/>
    <w:rPr>
      <w:sz w:val="24"/>
    </w:rPr>
  </w:style>
  <w:style w:type="paragraph" w:customStyle="1" w:styleId="WW8Num38z70">
    <w:name w:val="WW8Num38z7"/>
    <w:qFormat/>
    <w:rPr>
      <w:sz w:val="24"/>
    </w:rPr>
  </w:style>
  <w:style w:type="paragraph" w:customStyle="1" w:styleId="WW8Num12z20">
    <w:name w:val="WW8Num12z2"/>
    <w:qFormat/>
    <w:rPr>
      <w:sz w:val="24"/>
    </w:rPr>
  </w:style>
  <w:style w:type="paragraph" w:customStyle="1" w:styleId="WW8Num1z70">
    <w:name w:val="WW8Num1z7"/>
    <w:qFormat/>
    <w:rPr>
      <w:sz w:val="24"/>
    </w:rPr>
  </w:style>
  <w:style w:type="paragraph" w:customStyle="1" w:styleId="WW8Num38z30">
    <w:name w:val="WW8Num38z3"/>
    <w:qFormat/>
    <w:rPr>
      <w:sz w:val="24"/>
    </w:rPr>
  </w:style>
  <w:style w:type="paragraph" w:customStyle="1" w:styleId="320">
    <w:name w:val="Оглавление 3 Знак2"/>
    <w:basedOn w:val="a"/>
    <w:link w:val="35"/>
    <w:qFormat/>
    <w:pPr>
      <w:spacing w:before="120" w:after="120"/>
    </w:pPr>
    <w:rPr>
      <w:i/>
    </w:rPr>
  </w:style>
  <w:style w:type="paragraph" w:customStyle="1" w:styleId="WW8Num34z70">
    <w:name w:val="WW8Num34z7"/>
    <w:qFormat/>
    <w:rPr>
      <w:sz w:val="24"/>
    </w:rPr>
  </w:style>
  <w:style w:type="paragraph" w:customStyle="1" w:styleId="WW8Num9z70">
    <w:name w:val="WW8Num9z7"/>
    <w:qFormat/>
    <w:rPr>
      <w:sz w:val="24"/>
    </w:rPr>
  </w:style>
  <w:style w:type="paragraph" w:customStyle="1" w:styleId="WW8Num14z10">
    <w:name w:val="WW8Num14z1"/>
    <w:qFormat/>
    <w:rPr>
      <w:sz w:val="24"/>
    </w:rPr>
  </w:style>
  <w:style w:type="paragraph" w:customStyle="1" w:styleId="WW8Num28z80">
    <w:name w:val="WW8Num28z8"/>
    <w:qFormat/>
    <w:rPr>
      <w:sz w:val="24"/>
    </w:rPr>
  </w:style>
  <w:style w:type="paragraph" w:customStyle="1" w:styleId="WW8Num2z10">
    <w:name w:val="WW8Num2z1"/>
    <w:qFormat/>
    <w:rPr>
      <w:sz w:val="24"/>
    </w:rPr>
  </w:style>
  <w:style w:type="paragraph" w:customStyle="1" w:styleId="WW8Num40z20">
    <w:name w:val="WW8Num40z2"/>
    <w:qFormat/>
    <w:rPr>
      <w:rFonts w:ascii="Wingdings" w:hAnsi="Wingdings"/>
      <w:sz w:val="24"/>
    </w:rPr>
  </w:style>
  <w:style w:type="paragraph" w:customStyle="1" w:styleId="2b">
    <w:name w:val="Заголовок2"/>
    <w:basedOn w:val="a"/>
    <w:next w:val="a0"/>
    <w:qFormat/>
    <w:pPr>
      <w:keepNext/>
      <w:spacing w:before="240" w:after="120"/>
    </w:pPr>
    <w:rPr>
      <w:rFonts w:ascii="Arial" w:hAnsi="Arial"/>
      <w:sz w:val="28"/>
    </w:rPr>
  </w:style>
  <w:style w:type="paragraph" w:customStyle="1" w:styleId="WW8Num4z80">
    <w:name w:val="WW8Num4z8"/>
    <w:qFormat/>
    <w:rPr>
      <w:sz w:val="24"/>
    </w:rPr>
  </w:style>
  <w:style w:type="paragraph" w:customStyle="1" w:styleId="extended-textfull0">
    <w:name w:val="extended-text__full"/>
    <w:qFormat/>
    <w:rPr>
      <w:sz w:val="24"/>
    </w:rPr>
  </w:style>
  <w:style w:type="paragraph" w:customStyle="1" w:styleId="WW8Num8z10">
    <w:name w:val="WW8Num8z1"/>
    <w:qFormat/>
    <w:rPr>
      <w:sz w:val="24"/>
    </w:rPr>
  </w:style>
  <w:style w:type="paragraph" w:customStyle="1" w:styleId="WW8Num35z10">
    <w:name w:val="WW8Num35z1"/>
    <w:qFormat/>
    <w:rPr>
      <w:sz w:val="24"/>
    </w:rPr>
  </w:style>
  <w:style w:type="paragraph" w:customStyle="1" w:styleId="WW8Num21z40">
    <w:name w:val="WW8Num21z4"/>
    <w:qFormat/>
    <w:rPr>
      <w:sz w:val="24"/>
    </w:rPr>
  </w:style>
  <w:style w:type="paragraph" w:customStyle="1" w:styleId="WW8Num31z40">
    <w:name w:val="WW8Num31z4"/>
    <w:qFormat/>
    <w:rPr>
      <w:sz w:val="24"/>
    </w:rPr>
  </w:style>
  <w:style w:type="paragraph" w:customStyle="1" w:styleId="WW8Num2z30">
    <w:name w:val="WW8Num2z3"/>
    <w:qFormat/>
    <w:rPr>
      <w:sz w:val="24"/>
    </w:rPr>
  </w:style>
  <w:style w:type="paragraph" w:customStyle="1" w:styleId="WW8Num13z20">
    <w:name w:val="WW8Num13z2"/>
    <w:qFormat/>
    <w:rPr>
      <w:sz w:val="24"/>
    </w:rPr>
  </w:style>
  <w:style w:type="paragraph" w:customStyle="1" w:styleId="WW8Num27z10">
    <w:name w:val="WW8Num27z1"/>
    <w:qFormat/>
    <w:rPr>
      <w:sz w:val="24"/>
    </w:rPr>
  </w:style>
  <w:style w:type="paragraph" w:customStyle="1" w:styleId="WW8Num31z30">
    <w:name w:val="WW8Num31z3"/>
    <w:qFormat/>
    <w:rPr>
      <w:sz w:val="24"/>
    </w:rPr>
  </w:style>
  <w:style w:type="paragraph" w:customStyle="1" w:styleId="WW8Num14z60">
    <w:name w:val="WW8Num14z6"/>
    <w:qFormat/>
    <w:rPr>
      <w:sz w:val="24"/>
    </w:rPr>
  </w:style>
  <w:style w:type="paragraph" w:customStyle="1" w:styleId="WW8Num17z80">
    <w:name w:val="WW8Num17z8"/>
    <w:qFormat/>
    <w:rPr>
      <w:sz w:val="24"/>
    </w:rPr>
  </w:style>
  <w:style w:type="paragraph" w:customStyle="1" w:styleId="WW8Num18z40">
    <w:name w:val="WW8Num18z4"/>
    <w:qFormat/>
    <w:rPr>
      <w:sz w:val="24"/>
    </w:rPr>
  </w:style>
  <w:style w:type="paragraph" w:customStyle="1" w:styleId="WW8Num27z40">
    <w:name w:val="WW8Num27z4"/>
    <w:qFormat/>
    <w:rPr>
      <w:sz w:val="24"/>
    </w:rPr>
  </w:style>
  <w:style w:type="paragraph" w:customStyle="1" w:styleId="WW8Num29z40">
    <w:name w:val="WW8Num29z4"/>
    <w:qFormat/>
    <w:rPr>
      <w:sz w:val="24"/>
    </w:rPr>
  </w:style>
  <w:style w:type="paragraph" w:customStyle="1" w:styleId="WW8Num18z60">
    <w:name w:val="WW8Num18z6"/>
    <w:qFormat/>
    <w:rPr>
      <w:sz w:val="24"/>
    </w:rPr>
  </w:style>
  <w:style w:type="paragraph" w:customStyle="1" w:styleId="WW8Num14z80">
    <w:name w:val="WW8Num14z8"/>
    <w:qFormat/>
    <w:rPr>
      <w:sz w:val="24"/>
    </w:rPr>
  </w:style>
  <w:style w:type="paragraph" w:customStyle="1" w:styleId="WW8Num7z10">
    <w:name w:val="WW8Num7z1"/>
    <w:qFormat/>
    <w:rPr>
      <w:rFonts w:ascii="Symbol" w:hAnsi="Symbol"/>
      <w:sz w:val="24"/>
    </w:rPr>
  </w:style>
  <w:style w:type="paragraph" w:customStyle="1" w:styleId="WW8Num35z40">
    <w:name w:val="WW8Num35z4"/>
    <w:qFormat/>
    <w:rPr>
      <w:sz w:val="24"/>
    </w:rPr>
  </w:style>
  <w:style w:type="paragraph" w:customStyle="1" w:styleId="WW8Num39z50">
    <w:name w:val="WW8Num39z5"/>
    <w:qFormat/>
    <w:rPr>
      <w:sz w:val="24"/>
    </w:rPr>
  </w:style>
  <w:style w:type="paragraph" w:styleId="56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WW8Num25z40">
    <w:name w:val="WW8Num25z4"/>
    <w:qFormat/>
    <w:rPr>
      <w:sz w:val="24"/>
    </w:rPr>
  </w:style>
  <w:style w:type="paragraph" w:customStyle="1" w:styleId="WW8Num21z30">
    <w:name w:val="WW8Num21z3"/>
    <w:qFormat/>
    <w:rPr>
      <w:sz w:val="24"/>
    </w:rPr>
  </w:style>
  <w:style w:type="paragraph" w:customStyle="1" w:styleId="WW8Num41z70">
    <w:name w:val="WW8Num41z7"/>
    <w:qFormat/>
    <w:rPr>
      <w:sz w:val="24"/>
    </w:rPr>
  </w:style>
  <w:style w:type="paragraph" w:customStyle="1" w:styleId="WW8Num13z10">
    <w:name w:val="WW8Num13z1"/>
    <w:qFormat/>
    <w:rPr>
      <w:rFonts w:ascii="OpenSymbol" w:hAnsi="OpenSymbol"/>
      <w:sz w:val="24"/>
    </w:rPr>
  </w:style>
  <w:style w:type="paragraph" w:customStyle="1" w:styleId="WW8Num14z00">
    <w:name w:val="WW8Num14z0"/>
    <w:qFormat/>
    <w:rPr>
      <w:rFonts w:ascii="Symbol" w:hAnsi="Symbol"/>
      <w:b/>
      <w:sz w:val="24"/>
    </w:rPr>
  </w:style>
  <w:style w:type="paragraph" w:customStyle="1" w:styleId="WW8Num15z30">
    <w:name w:val="WW8Num15z3"/>
    <w:qFormat/>
    <w:rPr>
      <w:sz w:val="24"/>
    </w:rPr>
  </w:style>
  <w:style w:type="paragraph" w:customStyle="1" w:styleId="WW8Num7z80">
    <w:name w:val="WW8Num7z8"/>
    <w:qFormat/>
    <w:rPr>
      <w:sz w:val="24"/>
    </w:rPr>
  </w:style>
  <w:style w:type="paragraph" w:customStyle="1" w:styleId="WW8Num30z60">
    <w:name w:val="WW8Num30z6"/>
    <w:qFormat/>
    <w:rPr>
      <w:sz w:val="24"/>
    </w:rPr>
  </w:style>
  <w:style w:type="paragraph" w:customStyle="1" w:styleId="WW8Num19z20">
    <w:name w:val="WW8Num19z2"/>
    <w:qFormat/>
    <w:rPr>
      <w:sz w:val="24"/>
    </w:rPr>
  </w:style>
  <w:style w:type="paragraph" w:customStyle="1" w:styleId="WW8Num37z80">
    <w:name w:val="WW8Num37z8"/>
    <w:qFormat/>
    <w:rPr>
      <w:sz w:val="24"/>
    </w:rPr>
  </w:style>
  <w:style w:type="paragraph" w:customStyle="1" w:styleId="WW8Num5z50">
    <w:name w:val="WW8Num5z5"/>
    <w:qFormat/>
    <w:rPr>
      <w:sz w:val="24"/>
    </w:rPr>
  </w:style>
  <w:style w:type="paragraph" w:customStyle="1" w:styleId="WW8Num20z80">
    <w:name w:val="WW8Num20z8"/>
    <w:qFormat/>
    <w:rPr>
      <w:sz w:val="24"/>
    </w:rPr>
  </w:style>
  <w:style w:type="paragraph" w:customStyle="1" w:styleId="WW8Num3z70">
    <w:name w:val="WW8Num3z7"/>
    <w:qFormat/>
    <w:rPr>
      <w:sz w:val="24"/>
    </w:rPr>
  </w:style>
  <w:style w:type="paragraph" w:customStyle="1" w:styleId="WW8Num39z60">
    <w:name w:val="WW8Num39z6"/>
    <w:qFormat/>
    <w:rPr>
      <w:sz w:val="24"/>
    </w:rPr>
  </w:style>
  <w:style w:type="paragraph" w:customStyle="1" w:styleId="WW8Num25z30">
    <w:name w:val="WW8Num25z3"/>
    <w:qFormat/>
    <w:rPr>
      <w:sz w:val="24"/>
    </w:rPr>
  </w:style>
  <w:style w:type="paragraph" w:customStyle="1" w:styleId="WW8Num23z50">
    <w:name w:val="WW8Num23z5"/>
    <w:qFormat/>
    <w:rPr>
      <w:sz w:val="24"/>
    </w:rPr>
  </w:style>
  <w:style w:type="paragraph" w:customStyle="1" w:styleId="WW8Num15z10">
    <w:name w:val="WW8Num15z1"/>
    <w:qFormat/>
    <w:rPr>
      <w:sz w:val="24"/>
    </w:rPr>
  </w:style>
  <w:style w:type="paragraph" w:customStyle="1" w:styleId="WW8Num17z10">
    <w:name w:val="WW8Num17z1"/>
    <w:qFormat/>
    <w:rPr>
      <w:rFonts w:ascii="Courier New" w:hAnsi="Courier New"/>
      <w:sz w:val="24"/>
    </w:rPr>
  </w:style>
  <w:style w:type="paragraph" w:customStyle="1" w:styleId="WW8Num16z60">
    <w:name w:val="WW8Num16z6"/>
    <w:qFormat/>
    <w:rPr>
      <w:sz w:val="24"/>
    </w:rPr>
  </w:style>
  <w:style w:type="paragraph" w:customStyle="1" w:styleId="WW8Num20z20">
    <w:name w:val="WW8Num20z2"/>
    <w:qFormat/>
    <w:rPr>
      <w:sz w:val="24"/>
    </w:rPr>
  </w:style>
  <w:style w:type="paragraph" w:customStyle="1" w:styleId="1f6">
    <w:name w:val="Заголовок 1 Знак"/>
    <w:qFormat/>
    <w:rPr>
      <w:sz w:val="28"/>
    </w:rPr>
  </w:style>
  <w:style w:type="paragraph" w:customStyle="1" w:styleId="47">
    <w:name w:val="Название объекта4"/>
    <w:basedOn w:val="a"/>
    <w:link w:val="46"/>
    <w:qFormat/>
    <w:pPr>
      <w:spacing w:before="120" w:after="120"/>
    </w:pPr>
    <w:rPr>
      <w:i/>
    </w:rPr>
  </w:style>
  <w:style w:type="paragraph" w:customStyle="1" w:styleId="WW8Num8z80">
    <w:name w:val="WW8Num8z8"/>
    <w:qFormat/>
    <w:rPr>
      <w:sz w:val="24"/>
    </w:rPr>
  </w:style>
  <w:style w:type="paragraph" w:customStyle="1" w:styleId="WW8Num8z30">
    <w:name w:val="WW8Num8z3"/>
    <w:qFormat/>
    <w:rPr>
      <w:sz w:val="24"/>
    </w:rPr>
  </w:style>
  <w:style w:type="paragraph" w:customStyle="1" w:styleId="WW8Num20z60">
    <w:name w:val="WW8Num20z6"/>
    <w:qFormat/>
    <w:rPr>
      <w:sz w:val="24"/>
    </w:rPr>
  </w:style>
  <w:style w:type="paragraph" w:customStyle="1" w:styleId="WW8Num5z60">
    <w:name w:val="WW8Num5z6"/>
    <w:qFormat/>
    <w:rPr>
      <w:sz w:val="24"/>
    </w:rPr>
  </w:style>
  <w:style w:type="paragraph" w:customStyle="1" w:styleId="WW8Num40z00">
    <w:name w:val="WW8Num40z0"/>
    <w:qFormat/>
    <w:rPr>
      <w:rFonts w:ascii="Symbol" w:hAnsi="Symbol"/>
      <w:sz w:val="24"/>
    </w:rPr>
  </w:style>
  <w:style w:type="paragraph" w:customStyle="1" w:styleId="WW8Num28z20">
    <w:name w:val="WW8Num28z2"/>
    <w:qFormat/>
    <w:rPr>
      <w:sz w:val="24"/>
    </w:rPr>
  </w:style>
  <w:style w:type="paragraph" w:customStyle="1" w:styleId="1f7">
    <w:name w:val="Название объекта1"/>
    <w:basedOn w:val="a"/>
    <w:qFormat/>
    <w:pPr>
      <w:spacing w:before="120" w:after="120"/>
    </w:pPr>
    <w:rPr>
      <w:i/>
    </w:rPr>
  </w:style>
  <w:style w:type="paragraph" w:customStyle="1" w:styleId="11">
    <w:name w:val="Заголовок1"/>
    <w:basedOn w:val="a"/>
    <w:next w:val="a0"/>
    <w:link w:val="1c"/>
    <w:qFormat/>
    <w:pPr>
      <w:keepNext/>
      <w:spacing w:before="240" w:after="120"/>
    </w:pPr>
    <w:rPr>
      <w:rFonts w:ascii="Arial" w:hAnsi="Arial"/>
      <w:sz w:val="28"/>
    </w:rPr>
  </w:style>
  <w:style w:type="paragraph" w:styleId="aff">
    <w:name w:val="Subtitle"/>
    <w:basedOn w:val="11"/>
    <w:next w:val="a0"/>
    <w:uiPriority w:val="11"/>
    <w:qFormat/>
    <w:pPr>
      <w:jc w:val="center"/>
    </w:pPr>
    <w:rPr>
      <w:i/>
    </w:rPr>
  </w:style>
  <w:style w:type="paragraph" w:customStyle="1" w:styleId="WW8Num16z80">
    <w:name w:val="WW8Num16z8"/>
    <w:qFormat/>
    <w:rPr>
      <w:sz w:val="24"/>
    </w:rPr>
  </w:style>
  <w:style w:type="paragraph" w:customStyle="1" w:styleId="WW8Num5z30">
    <w:name w:val="WW8Num5z3"/>
    <w:qFormat/>
    <w:rPr>
      <w:sz w:val="24"/>
    </w:rPr>
  </w:style>
  <w:style w:type="paragraph" w:styleId="aff0">
    <w:name w:val="Normal (Web)"/>
    <w:basedOn w:val="a"/>
    <w:uiPriority w:val="99"/>
    <w:qFormat/>
    <w:pPr>
      <w:spacing w:before="280" w:after="280"/>
    </w:pPr>
  </w:style>
  <w:style w:type="paragraph" w:customStyle="1" w:styleId="WW8Num8z40">
    <w:name w:val="WW8Num8z4"/>
    <w:qFormat/>
    <w:rPr>
      <w:sz w:val="24"/>
    </w:rPr>
  </w:style>
  <w:style w:type="paragraph" w:customStyle="1" w:styleId="WW8Num26z10">
    <w:name w:val="WW8Num26z1"/>
    <w:qFormat/>
    <w:rPr>
      <w:sz w:val="24"/>
    </w:rPr>
  </w:style>
  <w:style w:type="paragraph" w:customStyle="1" w:styleId="WW8Num10z10">
    <w:name w:val="WW8Num10z1"/>
    <w:qFormat/>
    <w:rPr>
      <w:sz w:val="24"/>
    </w:rPr>
  </w:style>
  <w:style w:type="paragraph" w:customStyle="1" w:styleId="WW8Num25z50">
    <w:name w:val="WW8Num25z5"/>
    <w:qFormat/>
    <w:rPr>
      <w:sz w:val="24"/>
    </w:rPr>
  </w:style>
  <w:style w:type="paragraph" w:customStyle="1" w:styleId="WW8Num22z40">
    <w:name w:val="WW8Num22z4"/>
    <w:qFormat/>
    <w:rPr>
      <w:sz w:val="24"/>
    </w:rPr>
  </w:style>
  <w:style w:type="paragraph" w:customStyle="1" w:styleId="extended-textshort0">
    <w:name w:val="extended-text__short"/>
    <w:qFormat/>
    <w:rPr>
      <w:sz w:val="24"/>
    </w:rPr>
  </w:style>
  <w:style w:type="paragraph" w:customStyle="1" w:styleId="WW8Num10z40">
    <w:name w:val="WW8Num10z4"/>
    <w:qFormat/>
    <w:rPr>
      <w:sz w:val="24"/>
    </w:rPr>
  </w:style>
  <w:style w:type="paragraph" w:customStyle="1" w:styleId="WW8Num2z80">
    <w:name w:val="WW8Num2z8"/>
    <w:qFormat/>
    <w:rPr>
      <w:sz w:val="24"/>
    </w:rPr>
  </w:style>
  <w:style w:type="paragraph" w:customStyle="1" w:styleId="WW8Num39z80">
    <w:name w:val="WW8Num39z8"/>
    <w:qFormat/>
    <w:rPr>
      <w:sz w:val="24"/>
    </w:rPr>
  </w:style>
  <w:style w:type="paragraph" w:customStyle="1" w:styleId="WW8Num32z00">
    <w:name w:val="WW8Num32z0"/>
    <w:qFormat/>
    <w:rPr>
      <w:rFonts w:ascii="Symbol" w:hAnsi="Symbol"/>
      <w:sz w:val="24"/>
    </w:rPr>
  </w:style>
  <w:style w:type="paragraph" w:customStyle="1" w:styleId="WW8Num19z70">
    <w:name w:val="WW8Num19z7"/>
    <w:qFormat/>
    <w:rPr>
      <w:sz w:val="24"/>
    </w:rPr>
  </w:style>
  <w:style w:type="paragraph" w:customStyle="1" w:styleId="100">
    <w:name w:val="Заголовок 10"/>
    <w:basedOn w:val="11"/>
    <w:next w:val="a0"/>
    <w:qFormat/>
    <w:rPr>
      <w:b/>
      <w:sz w:val="21"/>
    </w:rPr>
  </w:style>
  <w:style w:type="paragraph" w:customStyle="1" w:styleId="WW8Num31z60">
    <w:name w:val="WW8Num31z6"/>
    <w:qFormat/>
    <w:rPr>
      <w:sz w:val="24"/>
    </w:rPr>
  </w:style>
  <w:style w:type="paragraph" w:customStyle="1" w:styleId="WW8Num28z10">
    <w:name w:val="WW8Num28z1"/>
    <w:qFormat/>
    <w:rPr>
      <w:sz w:val="24"/>
    </w:rPr>
  </w:style>
  <w:style w:type="paragraph" w:customStyle="1" w:styleId="WW8Num22z20">
    <w:name w:val="WW8Num22z2"/>
    <w:qFormat/>
    <w:rPr>
      <w:sz w:val="24"/>
    </w:rPr>
  </w:style>
  <w:style w:type="paragraph" w:customStyle="1" w:styleId="WW8Num34z60">
    <w:name w:val="WW8Num34z6"/>
    <w:qFormat/>
    <w:rPr>
      <w:sz w:val="24"/>
    </w:rPr>
  </w:style>
  <w:style w:type="paragraph" w:customStyle="1" w:styleId="WW8Num32z20">
    <w:name w:val="WW8Num32z2"/>
    <w:qFormat/>
    <w:rPr>
      <w:rFonts w:ascii="Wingdings" w:hAnsi="Wingdings"/>
      <w:sz w:val="24"/>
    </w:rPr>
  </w:style>
  <w:style w:type="paragraph" w:customStyle="1" w:styleId="WW8Num18z00">
    <w:name w:val="WW8Num18z0"/>
    <w:qFormat/>
    <w:rPr>
      <w:b/>
      <w:sz w:val="24"/>
    </w:rPr>
  </w:style>
  <w:style w:type="paragraph" w:customStyle="1" w:styleId="WW8Num9z60">
    <w:name w:val="WW8Num9z6"/>
    <w:qFormat/>
    <w:rPr>
      <w:sz w:val="24"/>
    </w:rPr>
  </w:style>
  <w:style w:type="paragraph" w:customStyle="1" w:styleId="620">
    <w:name w:val="Оглавление 6 Знак2"/>
    <w:basedOn w:val="a"/>
    <w:link w:val="63"/>
    <w:qFormat/>
  </w:style>
  <w:style w:type="paragraph" w:customStyle="1" w:styleId="WW8Num3z00">
    <w:name w:val="WW8Num3z0"/>
    <w:qFormat/>
    <w:rPr>
      <w:sz w:val="24"/>
    </w:rPr>
  </w:style>
  <w:style w:type="paragraph" w:customStyle="1" w:styleId="WW8Num18z80">
    <w:name w:val="WW8Num18z8"/>
    <w:qFormat/>
    <w:rPr>
      <w:sz w:val="24"/>
    </w:rPr>
  </w:style>
  <w:style w:type="paragraph" w:customStyle="1" w:styleId="WW8Num24z60">
    <w:name w:val="WW8Num24z6"/>
    <w:qFormat/>
    <w:rPr>
      <w:sz w:val="24"/>
    </w:rPr>
  </w:style>
  <w:style w:type="paragraph" w:customStyle="1" w:styleId="WW8Num15z50">
    <w:name w:val="WW8Num15z5"/>
    <w:qFormat/>
    <w:rPr>
      <w:sz w:val="24"/>
    </w:rPr>
  </w:style>
  <w:style w:type="paragraph" w:customStyle="1" w:styleId="WW8Num23z60">
    <w:name w:val="WW8Num23z6"/>
    <w:qFormat/>
    <w:rPr>
      <w:sz w:val="24"/>
    </w:rPr>
  </w:style>
  <w:style w:type="paragraph" w:customStyle="1" w:styleId="WW8Num16z30">
    <w:name w:val="WW8Num16z3"/>
    <w:qFormat/>
    <w:rPr>
      <w:sz w:val="24"/>
    </w:rPr>
  </w:style>
  <w:style w:type="paragraph" w:customStyle="1" w:styleId="WW8Num34z40">
    <w:name w:val="WW8Num34z4"/>
    <w:qFormat/>
    <w:rPr>
      <w:sz w:val="24"/>
    </w:rPr>
  </w:style>
  <w:style w:type="paragraph" w:customStyle="1" w:styleId="WW8Num34z00">
    <w:name w:val="WW8Num34z0"/>
    <w:qFormat/>
    <w:rPr>
      <w:sz w:val="24"/>
    </w:rPr>
  </w:style>
  <w:style w:type="paragraph" w:customStyle="1" w:styleId="WW8Num2z20">
    <w:name w:val="WW8Num2z2"/>
    <w:qFormat/>
    <w:rPr>
      <w:sz w:val="24"/>
    </w:rPr>
  </w:style>
  <w:style w:type="paragraph" w:customStyle="1" w:styleId="WW8Num1z80">
    <w:name w:val="WW8Num1z8"/>
    <w:qFormat/>
    <w:rPr>
      <w:sz w:val="24"/>
    </w:rPr>
  </w:style>
  <w:style w:type="paragraph" w:customStyle="1" w:styleId="WW8Num37z00">
    <w:name w:val="WW8Num37z0"/>
    <w:qFormat/>
    <w:rPr>
      <w:sz w:val="24"/>
    </w:rPr>
  </w:style>
  <w:style w:type="paragraph" w:customStyle="1" w:styleId="WW8Num29z50">
    <w:name w:val="WW8Num29z5"/>
    <w:qFormat/>
    <w:rPr>
      <w:sz w:val="24"/>
    </w:rPr>
  </w:style>
  <w:style w:type="paragraph" w:customStyle="1" w:styleId="1f8">
    <w:name w:val="Название1"/>
    <w:basedOn w:val="a"/>
    <w:qFormat/>
    <w:pPr>
      <w:spacing w:before="120" w:after="120"/>
    </w:pPr>
    <w:rPr>
      <w:i/>
    </w:rPr>
  </w:style>
  <w:style w:type="paragraph" w:customStyle="1" w:styleId="WW8Num35z60">
    <w:name w:val="WW8Num35z6"/>
    <w:qFormat/>
    <w:rPr>
      <w:sz w:val="24"/>
    </w:rPr>
  </w:style>
  <w:style w:type="paragraph" w:customStyle="1" w:styleId="WW8Num4z30">
    <w:name w:val="WW8Num4z3"/>
    <w:qFormat/>
    <w:rPr>
      <w:sz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4">
    <w:name w:val="WW8Num4"/>
    <w:qFormat/>
  </w:style>
  <w:style w:type="numbering" w:customStyle="1" w:styleId="WW8Num32">
    <w:name w:val="WW8Num32"/>
    <w:qFormat/>
  </w:style>
  <w:style w:type="table" w:styleId="aff1">
    <w:name w:val="Table Grid"/>
    <w:basedOn w:val="a2"/>
    <w:uiPriority w:val="59"/>
    <w:rsid w:val="00042C81"/>
    <w:pPr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3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20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8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4468</Words>
  <Characters>25471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Общественная палата</cp:lastModifiedBy>
  <cp:revision>250</cp:revision>
  <dcterms:created xsi:type="dcterms:W3CDTF">2022-12-01T13:06:00Z</dcterms:created>
  <dcterms:modified xsi:type="dcterms:W3CDTF">2024-12-25T12:38:00Z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