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628" w:rsidRDefault="000F65C4">
      <w:pPr>
        <w:spacing w:line="259" w:lineRule="auto"/>
        <w:ind w:left="1478" w:firstLine="0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15112" cy="658545"/>
            <wp:effectExtent l="0" t="0" r="0" b="0"/>
            <wp:docPr id="1220" name="Picture 1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" name="Picture 122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112" cy="65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tblpX="38" w:tblpY="202"/>
        <w:tblOverlap w:val="never"/>
        <w:tblW w:w="828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587"/>
        <w:gridCol w:w="2698"/>
      </w:tblGrid>
      <w:tr w:rsidR="00412628">
        <w:trPr>
          <w:trHeight w:val="361"/>
        </w:trPr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</w:tcPr>
          <w:p w:rsidR="00412628" w:rsidRDefault="000F65C4">
            <w:pPr>
              <w:spacing w:line="259" w:lineRule="auto"/>
              <w:ind w:left="778" w:firstLine="0"/>
              <w:jc w:val="left"/>
            </w:pPr>
            <w:r>
              <w:rPr>
                <w:sz w:val="30"/>
              </w:rPr>
              <w:t>ПРЕДСЕДАТЕЛЬ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628" w:rsidRDefault="000F65C4">
            <w:pPr>
              <w:spacing w:line="259" w:lineRule="auto"/>
              <w:ind w:left="5" w:firstLine="0"/>
            </w:pPr>
            <w:r>
              <w:t>Общественной палаты</w:t>
            </w:r>
          </w:p>
        </w:tc>
      </w:tr>
      <w:tr w:rsidR="00412628">
        <w:trPr>
          <w:trHeight w:val="350"/>
        </w:trPr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</w:tcPr>
          <w:p w:rsidR="00412628" w:rsidRDefault="000F65C4">
            <w:pPr>
              <w:spacing w:line="259" w:lineRule="auto"/>
              <w:ind w:left="0" w:firstLine="0"/>
              <w:jc w:val="left"/>
            </w:pPr>
            <w:r>
              <w:rPr>
                <w:sz w:val="30"/>
              </w:rPr>
              <w:t>ЛИПЕЦКОГО ГОРОДСКОГО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628" w:rsidRDefault="000F65C4">
            <w:pPr>
              <w:spacing w:line="259" w:lineRule="auto"/>
              <w:ind w:left="14" w:firstLine="0"/>
              <w:jc w:val="center"/>
            </w:pPr>
            <w:r>
              <w:t>города Липецка</w:t>
            </w:r>
          </w:p>
        </w:tc>
      </w:tr>
      <w:tr w:rsidR="00412628">
        <w:trPr>
          <w:trHeight w:val="751"/>
        </w:trPr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</w:tcPr>
          <w:p w:rsidR="00412628" w:rsidRDefault="000F65C4">
            <w:pPr>
              <w:spacing w:line="259" w:lineRule="auto"/>
              <w:ind w:left="432" w:firstLine="0"/>
              <w:jc w:val="left"/>
            </w:pPr>
            <w:r>
              <w:t>СОВЕТА ДЕПУТАТОВ</w:t>
            </w:r>
          </w:p>
          <w:p w:rsidR="00412628" w:rsidRDefault="000F65C4">
            <w:pPr>
              <w:spacing w:line="259" w:lineRule="auto"/>
              <w:ind w:left="197" w:right="1790" w:firstLine="173"/>
              <w:jc w:val="left"/>
            </w:pPr>
            <w:r>
              <w:rPr>
                <w:sz w:val="20"/>
              </w:rPr>
              <w:t>Советская ул., д. 22, Липецк, 398600 тел. (4742) 239-355, факс (4742) 220-673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</w:tcPr>
          <w:p w:rsidR="00412628" w:rsidRDefault="000F65C4">
            <w:pPr>
              <w:spacing w:line="259" w:lineRule="auto"/>
              <w:ind w:left="0" w:right="5" w:firstLine="0"/>
              <w:jc w:val="center"/>
            </w:pPr>
            <w:r>
              <w:t>Мининой НГН.</w:t>
            </w:r>
          </w:p>
        </w:tc>
      </w:tr>
      <w:tr w:rsidR="00412628">
        <w:trPr>
          <w:trHeight w:val="880"/>
        </w:trPr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</w:tcPr>
          <w:p w:rsidR="00412628" w:rsidRPr="000F65C4" w:rsidRDefault="000F65C4">
            <w:pPr>
              <w:spacing w:line="259" w:lineRule="auto"/>
              <w:ind w:left="533" w:firstLine="0"/>
              <w:jc w:val="left"/>
              <w:rPr>
                <w:lang w:val="en-US"/>
              </w:rPr>
            </w:pPr>
            <w:r w:rsidRPr="000F65C4">
              <w:rPr>
                <w:sz w:val="20"/>
                <w:lang w:val="en-US"/>
              </w:rPr>
              <w:t>e-mail: gorsovet@sovetskaya22.ru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</w:tcPr>
          <w:p w:rsidR="00412628" w:rsidRDefault="000F65C4">
            <w:pPr>
              <w:spacing w:line="259" w:lineRule="auto"/>
              <w:ind w:left="0" w:firstLine="0"/>
            </w:pPr>
            <w:r>
              <w:t>Малые Ключи ул., д.2,</w:t>
            </w:r>
          </w:p>
          <w:p w:rsidR="00412628" w:rsidRDefault="000F65C4">
            <w:pPr>
              <w:spacing w:line="259" w:lineRule="auto"/>
              <w:ind w:left="82" w:firstLine="240"/>
              <w:jc w:val="left"/>
            </w:pPr>
            <w:proofErr w:type="spellStart"/>
            <w:r>
              <w:t>г.Липецк</w:t>
            </w:r>
            <w:proofErr w:type="spellEnd"/>
            <w:r>
              <w:t>, 398001 lipalata@lipetskcity.ru</w:t>
            </w:r>
          </w:p>
        </w:tc>
      </w:tr>
    </w:tbl>
    <w:p w:rsidR="00412628" w:rsidRDefault="000F65C4">
      <w:pPr>
        <w:spacing w:after="221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-243839</wp:posOffset>
                </wp:positionH>
                <wp:positionV relativeFrom="paragraph">
                  <wp:posOffset>1304896</wp:posOffset>
                </wp:positionV>
                <wp:extent cx="2834640" cy="195125"/>
                <wp:effectExtent l="0" t="0" r="0" b="0"/>
                <wp:wrapSquare wrapText="bothSides"/>
                <wp:docPr id="2139" name="Group 2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4640" cy="195125"/>
                          <a:chOff x="0" y="0"/>
                          <a:chExt cx="2834640" cy="195125"/>
                        </a:xfrm>
                      </wpg:grpSpPr>
                      <pic:pic xmlns:pic="http://schemas.openxmlformats.org/drawingml/2006/picture">
                        <pic:nvPicPr>
                          <pic:cNvPr id="2513" name="Picture 25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6888" y="0"/>
                            <a:ext cx="2587752" cy="195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Rectangle 77"/>
                        <wps:cNvSpPr/>
                        <wps:spPr>
                          <a:xfrm>
                            <a:off x="0" y="24391"/>
                            <a:ext cx="904006" cy="166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12628" w:rsidRDefault="000F65C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4"/>
                                  <w:sz w:val="38"/>
                                </w:rPr>
                                <w:t>47.03,</w:t>
                              </w:r>
                              <w:r>
                                <w:rPr>
                                  <w:spacing w:val="35"/>
                                  <w:w w:val="4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39" style="width:223.2pt;height:15.3641pt;position:absolute;mso-position-horizontal-relative:text;mso-position-horizontal:absolute;margin-left:-19.2pt;mso-position-vertical-relative:text;margin-top:102.748pt;" coordsize="28346,1951">
                <v:shape id="Picture 2513" style="position:absolute;width:25877;height:1951;left:2468;top:0;" filled="f">
                  <v:imagedata r:id="rId6"/>
                </v:shape>
                <v:rect id="Rectangle 77" style="position:absolute;width:9040;height:1662;left:0;top: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w w:val="4"/>
                            <w:sz w:val="38"/>
                          </w:rPr>
                          <w:t xml:space="preserve">47.03,</w:t>
                        </w:r>
                        <w:r>
                          <w:rPr>
                            <w:spacing w:val="35"/>
                            <w:w w:val="4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>Председателю</w:t>
      </w:r>
    </w:p>
    <w:p w:rsidR="00412628" w:rsidRDefault="000F65C4">
      <w:pPr>
        <w:spacing w:line="259" w:lineRule="auto"/>
        <w:ind w:left="10" w:firstLine="0"/>
        <w:jc w:val="left"/>
      </w:pPr>
      <w:r>
        <w:rPr>
          <w:sz w:val="20"/>
        </w:rPr>
        <w:t>на №</w:t>
      </w:r>
    </w:p>
    <w:p w:rsidR="00412628" w:rsidRDefault="000F65C4">
      <w:pPr>
        <w:spacing w:after="597" w:line="259" w:lineRule="auto"/>
        <w:ind w:left="47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161032" cy="9146"/>
                <wp:effectExtent l="0" t="0" r="0" b="0"/>
                <wp:docPr id="2515" name="Group 2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1032" cy="9146"/>
                          <a:chOff x="0" y="0"/>
                          <a:chExt cx="2161032" cy="9146"/>
                        </a:xfrm>
                      </wpg:grpSpPr>
                      <wps:wsp>
                        <wps:cNvPr id="2514" name="Shape 2514"/>
                        <wps:cNvSpPr/>
                        <wps:spPr>
                          <a:xfrm>
                            <a:off x="0" y="0"/>
                            <a:ext cx="2161032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032" h="9146">
                                <a:moveTo>
                                  <a:pt x="0" y="4573"/>
                                </a:moveTo>
                                <a:lnTo>
                                  <a:pt x="2161032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5" style="width:170.16pt;height:0.720184pt;mso-position-horizontal-relative:char;mso-position-vertical-relative:line" coordsize="21610,91">
                <v:shape id="Shape 2514" style="position:absolute;width:21610;height:91;left:0;top:0;" coordsize="2161032,9146" path="m0,4573l2161032,4573">
                  <v:stroke weight="0.72018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412628" w:rsidRDefault="000F65C4">
      <w:pPr>
        <w:spacing w:after="300" w:line="259" w:lineRule="auto"/>
        <w:ind w:left="0" w:right="91" w:firstLine="0"/>
        <w:jc w:val="center"/>
      </w:pPr>
      <w:r>
        <w:t>Уважаемая Наталия Николаевна!</w:t>
      </w:r>
    </w:p>
    <w:p w:rsidR="00412628" w:rsidRDefault="000F65C4">
      <w:pPr>
        <w:ind w:left="-5" w:firstLine="691"/>
      </w:pPr>
      <w:r>
        <w:t>В ответ на резолюцию пленарного заседания Общественной палаты города Липецка от 27.02.2025 на тему: «О подготовке и проведении мероприятий, посвященных 80-ой годовщине Победы в Великой Отечественной войне 1941-1945 годов в городе Липецке» сообщаем следующе</w:t>
      </w:r>
      <w:r>
        <w:t>е.</w:t>
      </w:r>
    </w:p>
    <w:p w:rsidR="00412628" w:rsidRDefault="000F65C4">
      <w:pPr>
        <w:spacing w:after="962"/>
        <w:ind w:left="-5" w:firstLine="538"/>
      </w:pPr>
      <w:r>
        <w:t>Липецкий городской Совет депутатов поддерживает предложение о наделении всех ветеранов Великой Отечественной войны званием «Почетный гражданин города Липецка», в связи с чем решением Липецкого городского Совета депутатов от 04.03.2025 № 904 внесены изме</w:t>
      </w:r>
      <w:r>
        <w:t>нения в «Положение о звании «Почетный гражданин города Липецка», утвержденное решением Липецкого городского Совета депутатов от 26.12.2023 № 658.</w:t>
      </w:r>
    </w:p>
    <w:p w:rsidR="00412628" w:rsidRDefault="000F65C4">
      <w:pPr>
        <w:spacing w:after="307"/>
        <w:ind w:left="716"/>
      </w:pPr>
      <w:r>
        <w:t>С уважением,</w:t>
      </w:r>
    </w:p>
    <w:p w:rsidR="00412628" w:rsidRDefault="000F65C4">
      <w:pPr>
        <w:ind w:left="5" w:right="3077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2407920</wp:posOffset>
            </wp:positionH>
            <wp:positionV relativeFrom="paragraph">
              <wp:posOffset>23603</wp:posOffset>
            </wp:positionV>
            <wp:extent cx="1569720" cy="753059"/>
            <wp:effectExtent l="0" t="0" r="0" b="0"/>
            <wp:wrapSquare wrapText="bothSides"/>
            <wp:docPr id="1223" name="Picture 1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" name="Picture 12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753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И.о</w:t>
      </w:r>
      <w:proofErr w:type="spellEnd"/>
      <w:r>
        <w:t>. председателя</w:t>
      </w:r>
    </w:p>
    <w:p w:rsidR="00412628" w:rsidRDefault="000F65C4">
      <w:pPr>
        <w:ind w:left="5" w:right="3077"/>
      </w:pPr>
      <w:r>
        <w:t>Липецкого городского</w:t>
      </w:r>
    </w:p>
    <w:p w:rsidR="00412628" w:rsidRDefault="000F65C4">
      <w:pPr>
        <w:spacing w:after="2441"/>
        <w:ind w:left="5"/>
      </w:pPr>
      <w:r>
        <w:t xml:space="preserve">Совета </w:t>
      </w:r>
      <w:proofErr w:type="spellStart"/>
      <w:proofErr w:type="gramStart"/>
      <w:r>
        <w:t>депутатовБВ</w:t>
      </w:r>
      <w:proofErr w:type="spellEnd"/>
      <w:r>
        <w:t xml:space="preserve"> .</w:t>
      </w:r>
      <w:proofErr w:type="spellStart"/>
      <w:r>
        <w:t>Понаморёв</w:t>
      </w:r>
      <w:proofErr w:type="spellEnd"/>
      <w:proofErr w:type="gramEnd"/>
    </w:p>
    <w:p w:rsidR="00412628" w:rsidRDefault="000F65C4">
      <w:pPr>
        <w:spacing w:after="3" w:line="259" w:lineRule="auto"/>
        <w:ind w:left="14"/>
        <w:jc w:val="left"/>
      </w:pPr>
      <w:r>
        <w:rPr>
          <w:sz w:val="24"/>
        </w:rPr>
        <w:t>Мурина Ирина Владимировна</w:t>
      </w:r>
    </w:p>
    <w:p w:rsidR="00412628" w:rsidRDefault="000F65C4">
      <w:pPr>
        <w:spacing w:after="3" w:line="259" w:lineRule="auto"/>
        <w:ind w:left="14"/>
        <w:jc w:val="left"/>
      </w:pPr>
      <w:r>
        <w:rPr>
          <w:sz w:val="24"/>
        </w:rPr>
        <w:t>+</w:t>
      </w:r>
      <w:r>
        <w:rPr>
          <w:sz w:val="24"/>
        </w:rPr>
        <w:t>8 (4742)23-93-95</w:t>
      </w:r>
    </w:p>
    <w:sectPr w:rsidR="00412628">
      <w:pgSz w:w="12264" w:h="17083"/>
      <w:pgMar w:top="1354" w:right="898" w:bottom="1440" w:left="20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28"/>
    <w:rsid w:val="000F65C4"/>
    <w:rsid w:val="0041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08869-5005-4E8E-9A22-4B1400FE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63" w:lineRule="auto"/>
      <w:ind w:left="1488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5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Общественная палата</dc:creator>
  <cp:keywords/>
  <cp:lastModifiedBy>Общественная палата</cp:lastModifiedBy>
  <cp:revision>2</cp:revision>
  <dcterms:created xsi:type="dcterms:W3CDTF">2025-03-17T09:32:00Z</dcterms:created>
  <dcterms:modified xsi:type="dcterms:W3CDTF">2025-03-17T09:32:00Z</dcterms:modified>
</cp:coreProperties>
</file>